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000B3" w14:textId="6D9A98A5" w:rsidR="00B25C7C" w:rsidRPr="000C22E2" w:rsidRDefault="00B25C7C" w:rsidP="00B25C7C">
      <w:pPr>
        <w:spacing w:after="0"/>
        <w:rPr>
          <w:rFonts w:ascii="Lora Medium" w:hAnsi="Lora Medium"/>
        </w:rPr>
      </w:pPr>
      <w:r w:rsidRPr="000C22E2">
        <w:rPr>
          <w:rFonts w:ascii="Lora Medium" w:hAnsi="Lora Medium"/>
        </w:rPr>
        <w:t>KLASA: 025-01/2</w:t>
      </w:r>
      <w:r w:rsidR="001A62ED">
        <w:rPr>
          <w:rFonts w:ascii="Lora Medium" w:hAnsi="Lora Medium"/>
        </w:rPr>
        <w:t>6</w:t>
      </w:r>
      <w:r w:rsidRPr="000C22E2">
        <w:rPr>
          <w:rFonts w:ascii="Lora Medium" w:hAnsi="Lora Medium"/>
        </w:rPr>
        <w:t>-01/</w:t>
      </w:r>
      <w:r w:rsidR="00D35653">
        <w:rPr>
          <w:rFonts w:ascii="Lora Medium" w:hAnsi="Lora Medium"/>
        </w:rPr>
        <w:t>6</w:t>
      </w:r>
    </w:p>
    <w:p w14:paraId="70E7B8B4" w14:textId="5D4CE2BF" w:rsidR="00B25C7C" w:rsidRPr="000C22E2" w:rsidRDefault="00B25C7C" w:rsidP="00B25C7C">
      <w:pPr>
        <w:spacing w:after="0"/>
        <w:rPr>
          <w:rFonts w:ascii="Lora Medium" w:hAnsi="Lora Medium"/>
        </w:rPr>
      </w:pPr>
      <w:r w:rsidRPr="000C22E2">
        <w:rPr>
          <w:rFonts w:ascii="Lora Medium" w:hAnsi="Lora Medium"/>
        </w:rPr>
        <w:t>URBROJ: 2177-1-14-01-2</w:t>
      </w:r>
      <w:r w:rsidR="001A62ED">
        <w:rPr>
          <w:rFonts w:ascii="Lora Medium" w:hAnsi="Lora Medium"/>
        </w:rPr>
        <w:t>6</w:t>
      </w:r>
      <w:r w:rsidRPr="000C22E2">
        <w:rPr>
          <w:rFonts w:ascii="Lora Medium" w:hAnsi="Lora Medium"/>
        </w:rPr>
        <w:t>-</w:t>
      </w:r>
      <w:r w:rsidR="001A62ED">
        <w:rPr>
          <w:rFonts w:ascii="Lora Medium" w:hAnsi="Lora Medium"/>
        </w:rPr>
        <w:t>6</w:t>
      </w:r>
    </w:p>
    <w:p w14:paraId="04A5BDE4" w14:textId="7038FE3A" w:rsidR="00B25C7C" w:rsidRPr="000C22E2" w:rsidRDefault="00B25C7C" w:rsidP="00B25C7C">
      <w:pPr>
        <w:spacing w:after="0"/>
        <w:rPr>
          <w:rFonts w:ascii="Lora Medium" w:hAnsi="Lora Medium"/>
        </w:rPr>
      </w:pPr>
      <w:r w:rsidRPr="000C22E2">
        <w:rPr>
          <w:rFonts w:ascii="Lora Medium" w:hAnsi="Lora Medium"/>
        </w:rPr>
        <w:t xml:space="preserve">Požega </w:t>
      </w:r>
      <w:r w:rsidR="00D35653">
        <w:rPr>
          <w:rFonts w:ascii="Lora Medium" w:hAnsi="Lora Medium"/>
        </w:rPr>
        <w:t>1</w:t>
      </w:r>
      <w:r w:rsidRPr="000C22E2">
        <w:rPr>
          <w:rFonts w:ascii="Lora Medium" w:hAnsi="Lora Medium"/>
        </w:rPr>
        <w:t xml:space="preserve">. </w:t>
      </w:r>
      <w:r w:rsidR="00D35653">
        <w:rPr>
          <w:rFonts w:ascii="Lora Medium" w:hAnsi="Lora Medium"/>
        </w:rPr>
        <w:t>travnja</w:t>
      </w:r>
      <w:r w:rsidRPr="000C22E2">
        <w:rPr>
          <w:rFonts w:ascii="Lora Medium" w:hAnsi="Lora Medium"/>
        </w:rPr>
        <w:t xml:space="preserve"> 202</w:t>
      </w:r>
      <w:r w:rsidR="00D35653">
        <w:rPr>
          <w:rFonts w:ascii="Lora Medium" w:hAnsi="Lora Medium"/>
        </w:rPr>
        <w:t>6</w:t>
      </w:r>
      <w:r w:rsidRPr="000C22E2">
        <w:rPr>
          <w:rFonts w:ascii="Lora Medium" w:hAnsi="Lora Medium"/>
        </w:rPr>
        <w:t>.</w:t>
      </w:r>
    </w:p>
    <w:p w14:paraId="657287E7" w14:textId="77777777" w:rsidR="00B25C7C" w:rsidRPr="000C22E2" w:rsidRDefault="00B25C7C" w:rsidP="00B25C7C">
      <w:pPr>
        <w:spacing w:after="0" w:line="240" w:lineRule="auto"/>
        <w:rPr>
          <w:rFonts w:ascii="Lora Medium" w:hAnsi="Lora Medium"/>
        </w:rPr>
      </w:pPr>
    </w:p>
    <w:p w14:paraId="75D48BF8" w14:textId="77777777" w:rsidR="00B25C7C" w:rsidRPr="000C22E2" w:rsidRDefault="00B25C7C" w:rsidP="00B25C7C">
      <w:pPr>
        <w:spacing w:after="0" w:line="240" w:lineRule="auto"/>
        <w:ind w:left="5664"/>
        <w:contextualSpacing/>
        <w:rPr>
          <w:rFonts w:ascii="Lora Medium" w:hAnsi="Lora Medium"/>
          <w:b/>
        </w:rPr>
      </w:pPr>
      <w:r w:rsidRPr="000C22E2">
        <w:rPr>
          <w:rFonts w:ascii="Lora Medium" w:hAnsi="Lora Medium"/>
          <w:b/>
        </w:rPr>
        <w:t>Požeško-slavonska županija</w:t>
      </w:r>
    </w:p>
    <w:p w14:paraId="760AAE3D" w14:textId="77777777" w:rsidR="00B25C7C" w:rsidRPr="000C22E2" w:rsidRDefault="00B25C7C" w:rsidP="00B25C7C">
      <w:pPr>
        <w:spacing w:after="0" w:line="240" w:lineRule="auto"/>
        <w:ind w:left="5664"/>
        <w:contextualSpacing/>
        <w:rPr>
          <w:rFonts w:ascii="Lora Medium" w:hAnsi="Lora Medium"/>
          <w:b/>
        </w:rPr>
      </w:pPr>
      <w:r w:rsidRPr="000C22E2">
        <w:rPr>
          <w:rFonts w:ascii="Lora Medium" w:hAnsi="Lora Medium"/>
          <w:b/>
        </w:rPr>
        <w:t>Upravni odjel za gospodarstvo</w:t>
      </w:r>
    </w:p>
    <w:p w14:paraId="12CB51D3" w14:textId="674B992C" w:rsidR="00B25C7C" w:rsidRDefault="00B25C7C" w:rsidP="00B25C7C">
      <w:pPr>
        <w:spacing w:after="0" w:line="240" w:lineRule="auto"/>
        <w:ind w:left="720"/>
        <w:contextualSpacing/>
        <w:jc w:val="right"/>
        <w:rPr>
          <w:rFonts w:ascii="Lora Medium" w:hAnsi="Lora Medium"/>
          <w:b/>
        </w:rPr>
      </w:pPr>
    </w:p>
    <w:p w14:paraId="5A402817" w14:textId="77777777" w:rsidR="001A62ED" w:rsidRPr="000C22E2" w:rsidRDefault="001A62ED" w:rsidP="00B25C7C">
      <w:pPr>
        <w:spacing w:after="0" w:line="240" w:lineRule="auto"/>
        <w:ind w:left="720"/>
        <w:contextualSpacing/>
        <w:jc w:val="right"/>
        <w:rPr>
          <w:rFonts w:ascii="Lora Medium" w:hAnsi="Lora Medium"/>
          <w:b/>
        </w:rPr>
      </w:pPr>
    </w:p>
    <w:p w14:paraId="5A3FE13A" w14:textId="77777777" w:rsidR="00B25C7C" w:rsidRPr="000C22E2" w:rsidRDefault="00B25C7C" w:rsidP="00B25C7C">
      <w:pPr>
        <w:spacing w:after="0" w:line="240" w:lineRule="auto"/>
        <w:jc w:val="both"/>
        <w:rPr>
          <w:rFonts w:ascii="Lora Medium" w:hAnsi="Lora Medium"/>
        </w:rPr>
      </w:pPr>
      <w:r w:rsidRPr="000C22E2">
        <w:rPr>
          <w:rFonts w:ascii="Lora Medium" w:hAnsi="Lora Medium"/>
        </w:rPr>
        <w:tab/>
        <w:t xml:space="preserve">Temeljem članka 19. Poslovnika o radu upravnog vijeća Javne ustanove regionalni koordinator razvoja Požeško-slavonske županije (KLASA: 012-04/18-01/01, URBROJ: 2177/1-09-01-18-01 od 17. svibnja 2018. godine), </w:t>
      </w:r>
    </w:p>
    <w:p w14:paraId="5FB05A31" w14:textId="77777777" w:rsidR="00B25C7C" w:rsidRPr="000C22E2" w:rsidRDefault="00B25C7C" w:rsidP="00B25C7C">
      <w:pPr>
        <w:spacing w:after="0" w:line="240" w:lineRule="auto"/>
        <w:rPr>
          <w:rFonts w:ascii="Lora Medium" w:hAnsi="Lora Medium"/>
          <w:b/>
        </w:rPr>
      </w:pPr>
      <w:r w:rsidRPr="000C22E2">
        <w:rPr>
          <w:rFonts w:ascii="Lora Medium" w:hAnsi="Lora Medium"/>
          <w:b/>
        </w:rPr>
        <w:t>dostavljam</w:t>
      </w:r>
    </w:p>
    <w:p w14:paraId="6B47F522" w14:textId="77777777" w:rsidR="00B25C7C" w:rsidRPr="000C22E2" w:rsidRDefault="00B25C7C" w:rsidP="00B25C7C">
      <w:pPr>
        <w:spacing w:after="0" w:line="240" w:lineRule="auto"/>
        <w:jc w:val="center"/>
        <w:rPr>
          <w:rFonts w:ascii="Lora Medium" w:hAnsi="Lora Medium"/>
          <w:b/>
        </w:rPr>
      </w:pPr>
      <w:r w:rsidRPr="000C22E2">
        <w:rPr>
          <w:rFonts w:ascii="Lora Medium" w:hAnsi="Lora Medium"/>
          <w:b/>
        </w:rPr>
        <w:t>IZVJEŠĆE O BROJU ODRŽANIH SJEDNICA</w:t>
      </w:r>
    </w:p>
    <w:p w14:paraId="42941CA0" w14:textId="46DA8122" w:rsidR="00B25C7C" w:rsidRPr="000C22E2" w:rsidRDefault="00B25C7C" w:rsidP="00B25C7C">
      <w:pPr>
        <w:spacing w:after="0" w:line="240" w:lineRule="auto"/>
        <w:jc w:val="center"/>
        <w:rPr>
          <w:rFonts w:ascii="Lora Medium" w:hAnsi="Lora Medium"/>
          <w:b/>
        </w:rPr>
      </w:pPr>
      <w:r w:rsidRPr="000C22E2">
        <w:rPr>
          <w:rFonts w:ascii="Lora Medium" w:hAnsi="Lora Medium"/>
          <w:b/>
        </w:rPr>
        <w:t>UPRAVNOG VIJEĆA U 202</w:t>
      </w:r>
      <w:r w:rsidR="001A62ED">
        <w:rPr>
          <w:rFonts w:ascii="Lora Medium" w:hAnsi="Lora Medium"/>
          <w:b/>
        </w:rPr>
        <w:t>5</w:t>
      </w:r>
      <w:r w:rsidRPr="000C22E2">
        <w:rPr>
          <w:rFonts w:ascii="Lora Medium" w:hAnsi="Lora Medium"/>
          <w:b/>
        </w:rPr>
        <w:t>. GODINI.</w:t>
      </w:r>
    </w:p>
    <w:p w14:paraId="471B08F5" w14:textId="77777777" w:rsidR="00B25C7C" w:rsidRPr="000C22E2" w:rsidRDefault="00B25C7C" w:rsidP="00B25C7C">
      <w:pPr>
        <w:spacing w:after="0" w:line="240" w:lineRule="auto"/>
        <w:rPr>
          <w:rFonts w:ascii="Lora Medium" w:hAnsi="Lora Medium"/>
          <w:b/>
        </w:rPr>
      </w:pPr>
    </w:p>
    <w:p w14:paraId="733368E1" w14:textId="77777777" w:rsidR="00B25C7C" w:rsidRPr="000C22E2" w:rsidRDefault="00B25C7C" w:rsidP="00B25C7C">
      <w:pPr>
        <w:spacing w:after="0" w:line="240" w:lineRule="auto"/>
        <w:jc w:val="both"/>
        <w:rPr>
          <w:rFonts w:ascii="Lora Medium" w:hAnsi="Lora Medium"/>
        </w:rPr>
      </w:pPr>
    </w:p>
    <w:p w14:paraId="164B83B1" w14:textId="06FE755B" w:rsidR="00B25C7C" w:rsidRPr="000C22E2" w:rsidRDefault="00B25C7C" w:rsidP="00B25C7C">
      <w:pPr>
        <w:spacing w:after="0" w:line="240" w:lineRule="auto"/>
        <w:jc w:val="both"/>
        <w:rPr>
          <w:rFonts w:ascii="Lora Medium" w:hAnsi="Lora Medium"/>
        </w:rPr>
      </w:pPr>
      <w:r w:rsidRPr="000C22E2">
        <w:rPr>
          <w:rFonts w:ascii="Lora Medium" w:hAnsi="Lora Medium"/>
        </w:rPr>
        <w:t>Tijekom 202</w:t>
      </w:r>
      <w:r w:rsidR="001A62ED">
        <w:rPr>
          <w:rFonts w:ascii="Lora Medium" w:hAnsi="Lora Medium"/>
        </w:rPr>
        <w:t>5</w:t>
      </w:r>
      <w:r>
        <w:rPr>
          <w:rFonts w:ascii="Lora Medium" w:hAnsi="Lora Medium"/>
        </w:rPr>
        <w:t>.</w:t>
      </w:r>
      <w:r w:rsidRPr="000C22E2">
        <w:rPr>
          <w:rFonts w:ascii="Lora Medium" w:hAnsi="Lora Medium"/>
        </w:rPr>
        <w:t xml:space="preserve"> godine upravno vijeće usvojilo je sve odluke važne za redovit rad javne ustanove te je održano </w:t>
      </w:r>
      <w:r w:rsidR="001A62ED">
        <w:rPr>
          <w:rFonts w:ascii="Lora Medium" w:hAnsi="Lora Medium"/>
        </w:rPr>
        <w:t>devet</w:t>
      </w:r>
      <w:r w:rsidRPr="000C22E2">
        <w:rPr>
          <w:rFonts w:ascii="Lora Medium" w:hAnsi="Lora Medium"/>
        </w:rPr>
        <w:t xml:space="preserve"> sjednica.</w:t>
      </w:r>
    </w:p>
    <w:p w14:paraId="48237C80" w14:textId="77777777" w:rsidR="00B25C7C" w:rsidRPr="000C22E2" w:rsidRDefault="00B25C7C" w:rsidP="00B25C7C">
      <w:pPr>
        <w:spacing w:after="0" w:line="240" w:lineRule="auto"/>
        <w:jc w:val="both"/>
        <w:rPr>
          <w:rFonts w:ascii="Lora Medium" w:hAnsi="Lora Medium"/>
        </w:rPr>
      </w:pPr>
    </w:p>
    <w:p w14:paraId="146C1757" w14:textId="24E07E9A" w:rsidR="00B25C7C" w:rsidRPr="000C22E2" w:rsidRDefault="001A62ED" w:rsidP="00B25C7C">
      <w:pPr>
        <w:spacing w:after="0" w:line="240" w:lineRule="auto"/>
        <w:jc w:val="both"/>
        <w:rPr>
          <w:rFonts w:ascii="Lora Medium" w:hAnsi="Lora Medium"/>
        </w:rPr>
      </w:pPr>
      <w:r>
        <w:rPr>
          <w:rFonts w:ascii="Lora Medium" w:hAnsi="Lora Medium"/>
        </w:rPr>
        <w:t>32</w:t>
      </w:r>
      <w:r w:rsidR="00B25C7C" w:rsidRPr="000C22E2">
        <w:rPr>
          <w:rFonts w:ascii="Lora Medium" w:hAnsi="Lora Medium"/>
        </w:rPr>
        <w:t xml:space="preserve">. sjednica održana je </w:t>
      </w:r>
      <w:r w:rsidRPr="001A62ED">
        <w:rPr>
          <w:rFonts w:ascii="Lora Medium" w:hAnsi="Lora Medium"/>
          <w:b/>
        </w:rPr>
        <w:t>15. siječnja 2025. godine u 08,00 sati u Maloj vijećnici Požeško-slavonske županije</w:t>
      </w:r>
      <w:r w:rsidR="00B25C7C" w:rsidRPr="000C22E2">
        <w:rPr>
          <w:rFonts w:ascii="Lora Medium" w:hAnsi="Lora Medium"/>
        </w:rPr>
        <w:t xml:space="preserve"> (Županijska 7, Požega) sa sljedećim Dnevnim redom:</w:t>
      </w:r>
    </w:p>
    <w:p w14:paraId="11C81A1B" w14:textId="77777777" w:rsidR="00B25C7C" w:rsidRPr="000C22E2" w:rsidRDefault="00B25C7C" w:rsidP="00B25C7C">
      <w:pPr>
        <w:spacing w:after="0" w:line="240" w:lineRule="auto"/>
        <w:jc w:val="both"/>
        <w:rPr>
          <w:rFonts w:ascii="Lora Medium" w:hAnsi="Lora Medium"/>
        </w:rPr>
      </w:pPr>
    </w:p>
    <w:p w14:paraId="5A7E0133" w14:textId="77777777" w:rsidR="001A62ED" w:rsidRPr="004A2BC3" w:rsidRDefault="001A62ED" w:rsidP="001A62E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Lora Medium" w:hAnsi="Lora Medium"/>
        </w:rPr>
      </w:pPr>
      <w:r w:rsidRPr="004A2BC3">
        <w:rPr>
          <w:rFonts w:ascii="Lora Medium" w:hAnsi="Lora Medium"/>
        </w:rPr>
        <w:t xml:space="preserve">Usvajanje zapisnika s </w:t>
      </w:r>
      <w:r>
        <w:rPr>
          <w:rFonts w:ascii="Lora Medium" w:hAnsi="Lora Medium"/>
        </w:rPr>
        <w:t>31</w:t>
      </w:r>
      <w:r w:rsidRPr="004A2BC3">
        <w:rPr>
          <w:rFonts w:ascii="Lora Medium" w:hAnsi="Lora Medium"/>
        </w:rPr>
        <w:t xml:space="preserve">. sjednice </w:t>
      </w:r>
    </w:p>
    <w:p w14:paraId="2F00E75B" w14:textId="77777777" w:rsidR="001A62ED" w:rsidRDefault="001A62ED" w:rsidP="001A62E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Lora Medium" w:hAnsi="Lora Medium"/>
        </w:rPr>
      </w:pPr>
      <w:r w:rsidRPr="006372BB">
        <w:rPr>
          <w:rFonts w:ascii="Lora Medium" w:hAnsi="Lora Medium"/>
        </w:rPr>
        <w:t>VI</w:t>
      </w:r>
      <w:r>
        <w:rPr>
          <w:rFonts w:ascii="Lora Medium" w:hAnsi="Lora Medium"/>
        </w:rPr>
        <w:t>I</w:t>
      </w:r>
      <w:r w:rsidRPr="006372BB">
        <w:rPr>
          <w:rFonts w:ascii="Lora Medium" w:hAnsi="Lora Medium"/>
        </w:rPr>
        <w:t>. Izmjene i dopune Pravilnika o plaćama, naknadama plaća i drugim materijalnim pravima zaposlenika javne ustanove</w:t>
      </w:r>
    </w:p>
    <w:p w14:paraId="50B86221" w14:textId="07EABE69" w:rsidR="001A62ED" w:rsidRPr="006372BB" w:rsidRDefault="001A62ED" w:rsidP="001A62E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Lora Medium" w:hAnsi="Lora Medium"/>
        </w:rPr>
      </w:pPr>
      <w:r w:rsidRPr="006372BB">
        <w:rPr>
          <w:rFonts w:ascii="Lora Medium" w:hAnsi="Lora Medium"/>
        </w:rPr>
        <w:t>Razno</w:t>
      </w:r>
    </w:p>
    <w:p w14:paraId="5E7721CE" w14:textId="1C5DABB9" w:rsidR="00B25C7C" w:rsidRDefault="00B25C7C" w:rsidP="00B25C7C">
      <w:pPr>
        <w:spacing w:after="0"/>
        <w:rPr>
          <w:rFonts w:ascii="Lora Medium" w:hAnsi="Lora Medium"/>
        </w:rPr>
      </w:pPr>
    </w:p>
    <w:p w14:paraId="50918D7B" w14:textId="77777777" w:rsidR="00B42CC6" w:rsidRDefault="00B42CC6" w:rsidP="00B25C7C">
      <w:pPr>
        <w:spacing w:after="0"/>
        <w:rPr>
          <w:rFonts w:ascii="Lora Medium" w:hAnsi="Lora Medium"/>
        </w:rPr>
      </w:pPr>
    </w:p>
    <w:p w14:paraId="3607B678" w14:textId="59D719BC" w:rsidR="00B25C7C" w:rsidRPr="000C22E2" w:rsidRDefault="001A62ED" w:rsidP="00B25C7C">
      <w:pPr>
        <w:spacing w:after="0" w:line="240" w:lineRule="auto"/>
        <w:jc w:val="both"/>
        <w:rPr>
          <w:rFonts w:ascii="Lora Medium" w:hAnsi="Lora Medium"/>
        </w:rPr>
      </w:pPr>
      <w:r>
        <w:rPr>
          <w:rFonts w:ascii="Lora Medium" w:hAnsi="Lora Medium"/>
        </w:rPr>
        <w:t>33</w:t>
      </w:r>
      <w:r w:rsidR="00B25C7C" w:rsidRPr="000C22E2">
        <w:rPr>
          <w:rFonts w:ascii="Lora Medium" w:hAnsi="Lora Medium"/>
        </w:rPr>
        <w:t xml:space="preserve">. sjednica održana je </w:t>
      </w:r>
      <w:r w:rsidRPr="001A62ED">
        <w:rPr>
          <w:rFonts w:ascii="Lora Medium" w:hAnsi="Lora Medium"/>
          <w:b/>
        </w:rPr>
        <w:t xml:space="preserve">06. ožujka 2025. godine u 08,00 sati u Maloj vijećnici Požeško-slavonske županije </w:t>
      </w:r>
      <w:r w:rsidR="00B25C7C" w:rsidRPr="000C22E2">
        <w:rPr>
          <w:rFonts w:ascii="Lora Medium" w:hAnsi="Lora Medium"/>
        </w:rPr>
        <w:t>(Županijska 7, Požega) sa sljedećim Dnevnim redom:</w:t>
      </w:r>
    </w:p>
    <w:p w14:paraId="60EFDF0D" w14:textId="77777777" w:rsidR="00B25C7C" w:rsidRDefault="00B25C7C" w:rsidP="00B25C7C">
      <w:pPr>
        <w:spacing w:after="0"/>
        <w:rPr>
          <w:rFonts w:ascii="Lora Medium" w:hAnsi="Lora Medium"/>
        </w:rPr>
      </w:pPr>
    </w:p>
    <w:p w14:paraId="08A0244F" w14:textId="77777777" w:rsidR="001A62ED" w:rsidRPr="001A62ED" w:rsidRDefault="001A62ED" w:rsidP="001A62ED">
      <w:pPr>
        <w:pStyle w:val="Odlomakpopisa"/>
        <w:numPr>
          <w:ilvl w:val="0"/>
          <w:numId w:val="4"/>
        </w:numPr>
        <w:spacing w:after="0"/>
        <w:rPr>
          <w:rFonts w:ascii="Lora Medium" w:hAnsi="Lora Medium"/>
        </w:rPr>
      </w:pPr>
      <w:r w:rsidRPr="001A62ED">
        <w:rPr>
          <w:rFonts w:ascii="Lora Medium" w:hAnsi="Lora Medium"/>
        </w:rPr>
        <w:t xml:space="preserve">Usvajanje zapisnika s 32. sjednice </w:t>
      </w:r>
    </w:p>
    <w:p w14:paraId="029D9244" w14:textId="77777777" w:rsidR="001A62ED" w:rsidRPr="001A62ED" w:rsidRDefault="001A62ED" w:rsidP="001A62ED">
      <w:pPr>
        <w:pStyle w:val="Odlomakpopisa"/>
        <w:numPr>
          <w:ilvl w:val="0"/>
          <w:numId w:val="4"/>
        </w:numPr>
        <w:spacing w:after="0"/>
        <w:rPr>
          <w:rFonts w:ascii="Lora Medium" w:hAnsi="Lora Medium"/>
        </w:rPr>
      </w:pPr>
      <w:r w:rsidRPr="001A62ED">
        <w:rPr>
          <w:rFonts w:ascii="Lora Medium" w:hAnsi="Lora Medium"/>
        </w:rPr>
        <w:t>Izvješće o izvršenju Financijskog plana za 2024. godinu s Odlukom o raspodjeli rezultata poslovanja na dan 31.12.2024. godine</w:t>
      </w:r>
    </w:p>
    <w:p w14:paraId="7200EA94" w14:textId="77777777" w:rsidR="001A62ED" w:rsidRPr="001A62ED" w:rsidRDefault="001A62ED" w:rsidP="001A62ED">
      <w:pPr>
        <w:pStyle w:val="Odlomakpopisa"/>
        <w:numPr>
          <w:ilvl w:val="0"/>
          <w:numId w:val="4"/>
        </w:numPr>
        <w:spacing w:after="0"/>
        <w:rPr>
          <w:rFonts w:ascii="Lora Medium" w:hAnsi="Lora Medium"/>
        </w:rPr>
      </w:pPr>
      <w:r w:rsidRPr="001A62ED">
        <w:rPr>
          <w:rFonts w:ascii="Lora Medium" w:hAnsi="Lora Medium"/>
        </w:rPr>
        <w:t>Izvješće o radu za 2024. godinu</w:t>
      </w:r>
    </w:p>
    <w:p w14:paraId="51A9C0D2" w14:textId="5187F194" w:rsidR="00B25C7C" w:rsidRPr="001A62ED" w:rsidRDefault="001A62ED" w:rsidP="001A62ED">
      <w:pPr>
        <w:pStyle w:val="Odlomakpopisa"/>
        <w:numPr>
          <w:ilvl w:val="0"/>
          <w:numId w:val="4"/>
        </w:numPr>
        <w:spacing w:after="0"/>
        <w:rPr>
          <w:rFonts w:ascii="Lora Medium" w:hAnsi="Lora Medium"/>
        </w:rPr>
      </w:pPr>
      <w:r w:rsidRPr="001A62ED">
        <w:rPr>
          <w:rFonts w:ascii="Lora Medium" w:hAnsi="Lora Medium"/>
        </w:rPr>
        <w:t>Razno</w:t>
      </w:r>
    </w:p>
    <w:p w14:paraId="45ADF0C0" w14:textId="77777777" w:rsidR="00BB0075" w:rsidRPr="00B30509" w:rsidRDefault="00BB0075" w:rsidP="00EB6B63">
      <w:pPr>
        <w:jc w:val="both"/>
        <w:rPr>
          <w:rFonts w:ascii="Lora Medium" w:hAnsi="Lora Medium"/>
        </w:rPr>
      </w:pPr>
    </w:p>
    <w:p w14:paraId="0DB38B3B" w14:textId="78FF7244" w:rsidR="00BB0075" w:rsidRPr="00B30509" w:rsidRDefault="00BB0075" w:rsidP="00EB6B63">
      <w:pPr>
        <w:jc w:val="both"/>
        <w:rPr>
          <w:rFonts w:ascii="Lora Medium" w:hAnsi="Lora Medium"/>
        </w:rPr>
        <w:sectPr w:rsidR="00BB0075" w:rsidRPr="00B30509" w:rsidSect="00467AA3">
          <w:headerReference w:type="default" r:id="rId8"/>
          <w:footerReference w:type="default" r:id="rId9"/>
          <w:footerReference w:type="first" r:id="rId10"/>
          <w:pgSz w:w="11906" w:h="16838"/>
          <w:pgMar w:top="3260" w:right="1418" w:bottom="2127" w:left="1418" w:header="1077" w:footer="709" w:gutter="0"/>
          <w:cols w:space="708"/>
          <w:docGrid w:linePitch="360"/>
        </w:sectPr>
      </w:pPr>
    </w:p>
    <w:p w14:paraId="638AA55C" w14:textId="77777777" w:rsidR="001A62ED" w:rsidRDefault="001A62ED" w:rsidP="00B25C7C">
      <w:pPr>
        <w:spacing w:after="0"/>
        <w:jc w:val="both"/>
        <w:rPr>
          <w:rFonts w:ascii="Lora Medium" w:hAnsi="Lora Medium"/>
        </w:rPr>
      </w:pPr>
    </w:p>
    <w:p w14:paraId="6FB93511" w14:textId="6F63154D" w:rsidR="00B25C7C" w:rsidRPr="000C22E2" w:rsidRDefault="001A62ED" w:rsidP="00B25C7C">
      <w:pPr>
        <w:spacing w:after="0"/>
        <w:jc w:val="both"/>
        <w:rPr>
          <w:rFonts w:ascii="Lora Medium" w:hAnsi="Lora Medium"/>
        </w:rPr>
      </w:pPr>
      <w:r>
        <w:rPr>
          <w:rFonts w:ascii="Lora Medium" w:hAnsi="Lora Medium"/>
        </w:rPr>
        <w:t>34</w:t>
      </w:r>
      <w:r w:rsidR="00B25C7C" w:rsidRPr="000C22E2">
        <w:rPr>
          <w:rFonts w:ascii="Lora Medium" w:hAnsi="Lora Medium"/>
        </w:rPr>
        <w:t xml:space="preserve">. sjednica održana je </w:t>
      </w:r>
      <w:r w:rsidRPr="001A62ED">
        <w:rPr>
          <w:rFonts w:ascii="Lora Medium" w:hAnsi="Lora Medium"/>
          <w:b/>
        </w:rPr>
        <w:t xml:space="preserve">09. lipnja 2025. godine u 08,00 sati u Maloj vijećnici Požeško-slavonske županije </w:t>
      </w:r>
      <w:r w:rsidR="00B25C7C" w:rsidRPr="000C22E2">
        <w:rPr>
          <w:rFonts w:ascii="Lora Medium" w:hAnsi="Lora Medium"/>
        </w:rPr>
        <w:t>(Županijska 7, Požega) sa sljedećim Dnevnim redom:</w:t>
      </w:r>
    </w:p>
    <w:p w14:paraId="2F35BCE5" w14:textId="77777777" w:rsidR="00B25C7C" w:rsidRDefault="00B25C7C" w:rsidP="00B25C7C">
      <w:pPr>
        <w:spacing w:after="0"/>
        <w:rPr>
          <w:rFonts w:ascii="Lora Medium" w:hAnsi="Lora Medium"/>
        </w:rPr>
      </w:pPr>
    </w:p>
    <w:p w14:paraId="507ACA17" w14:textId="77777777" w:rsidR="001A62ED" w:rsidRPr="004A2BC3" w:rsidRDefault="001A62ED" w:rsidP="001A62ED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Lora Medium" w:hAnsi="Lora Medium"/>
        </w:rPr>
      </w:pPr>
      <w:r w:rsidRPr="004A2BC3">
        <w:rPr>
          <w:rFonts w:ascii="Lora Medium" w:hAnsi="Lora Medium"/>
        </w:rPr>
        <w:t xml:space="preserve">Usvajanje zapisnika s </w:t>
      </w:r>
      <w:r>
        <w:rPr>
          <w:rFonts w:ascii="Lora Medium" w:hAnsi="Lora Medium"/>
        </w:rPr>
        <w:t>33</w:t>
      </w:r>
      <w:r w:rsidRPr="004A2BC3">
        <w:rPr>
          <w:rFonts w:ascii="Lora Medium" w:hAnsi="Lora Medium"/>
        </w:rPr>
        <w:t xml:space="preserve">. sjednice </w:t>
      </w:r>
    </w:p>
    <w:p w14:paraId="11A7A535" w14:textId="77777777" w:rsidR="001A62ED" w:rsidRPr="00695F30" w:rsidRDefault="001A62ED" w:rsidP="001A62ED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Lora Medium" w:hAnsi="Lora Medium"/>
        </w:rPr>
      </w:pPr>
      <w:r>
        <w:rPr>
          <w:rFonts w:ascii="Lora Medium" w:hAnsi="Lora Medium"/>
        </w:rPr>
        <w:t>Prijedlog I. izmjene i dopune</w:t>
      </w:r>
      <w:r w:rsidRPr="00695F30">
        <w:rPr>
          <w:rFonts w:ascii="Lora Medium" w:hAnsi="Lora Medium"/>
        </w:rPr>
        <w:t xml:space="preserve"> Financijskog plana za 202</w:t>
      </w:r>
      <w:r>
        <w:rPr>
          <w:rFonts w:ascii="Lora Medium" w:hAnsi="Lora Medium"/>
        </w:rPr>
        <w:t>5</w:t>
      </w:r>
      <w:r w:rsidRPr="00695F30">
        <w:rPr>
          <w:rFonts w:ascii="Lora Medium" w:hAnsi="Lora Medium"/>
        </w:rPr>
        <w:t xml:space="preserve">. godinu </w:t>
      </w:r>
      <w:r>
        <w:rPr>
          <w:rFonts w:ascii="Lora Medium" w:hAnsi="Lora Medium"/>
        </w:rPr>
        <w:t xml:space="preserve"> </w:t>
      </w:r>
    </w:p>
    <w:p w14:paraId="6779955A" w14:textId="00E0270C" w:rsidR="001A62ED" w:rsidRPr="006372BB" w:rsidRDefault="001A62ED" w:rsidP="001A62ED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Lora Medium" w:hAnsi="Lora Medium"/>
        </w:rPr>
      </w:pPr>
      <w:r w:rsidRPr="006372BB">
        <w:rPr>
          <w:rFonts w:ascii="Lora Medium" w:hAnsi="Lora Medium"/>
        </w:rPr>
        <w:t>Razno</w:t>
      </w:r>
    </w:p>
    <w:p w14:paraId="16963CFE" w14:textId="7AED8724" w:rsidR="00B25C7C" w:rsidRDefault="00B25C7C" w:rsidP="00B25C7C">
      <w:pPr>
        <w:spacing w:after="0"/>
        <w:rPr>
          <w:rFonts w:ascii="Lora Medium" w:hAnsi="Lora Medium"/>
        </w:rPr>
      </w:pPr>
    </w:p>
    <w:p w14:paraId="056659A8" w14:textId="77777777" w:rsidR="00B42CC6" w:rsidRDefault="00B42CC6" w:rsidP="00B25C7C">
      <w:pPr>
        <w:spacing w:after="0"/>
        <w:rPr>
          <w:rFonts w:ascii="Lora Medium" w:hAnsi="Lora Medium"/>
        </w:rPr>
      </w:pPr>
    </w:p>
    <w:p w14:paraId="6F2F7188" w14:textId="72BD7083" w:rsidR="00B25C7C" w:rsidRPr="000C22E2" w:rsidRDefault="001A62ED" w:rsidP="00B25C7C">
      <w:pPr>
        <w:spacing w:after="0"/>
        <w:jc w:val="both"/>
        <w:rPr>
          <w:rFonts w:ascii="Lora Medium" w:hAnsi="Lora Medium"/>
        </w:rPr>
      </w:pPr>
      <w:r>
        <w:rPr>
          <w:rFonts w:ascii="Lora Medium" w:hAnsi="Lora Medium"/>
        </w:rPr>
        <w:t>35</w:t>
      </w:r>
      <w:r w:rsidR="00B25C7C" w:rsidRPr="000C22E2">
        <w:rPr>
          <w:rFonts w:ascii="Lora Medium" w:hAnsi="Lora Medium"/>
        </w:rPr>
        <w:t xml:space="preserve">. sjednica održana je </w:t>
      </w:r>
      <w:r w:rsidRPr="001A62ED">
        <w:rPr>
          <w:rFonts w:ascii="Lora Medium" w:hAnsi="Lora Medium"/>
          <w:b/>
        </w:rPr>
        <w:t xml:space="preserve">24. lipnja 2025. godine u 08,00 sati u Maloj vijećnici Požeško-slavonske županije </w:t>
      </w:r>
      <w:r w:rsidR="00B25C7C" w:rsidRPr="000C22E2">
        <w:rPr>
          <w:rFonts w:ascii="Lora Medium" w:hAnsi="Lora Medium"/>
        </w:rPr>
        <w:t>(Županijska 7, Požega) sa sljedećim Dnevnim redom:</w:t>
      </w:r>
    </w:p>
    <w:p w14:paraId="0A236AA4" w14:textId="77777777" w:rsidR="00B25C7C" w:rsidRDefault="00B25C7C" w:rsidP="00B25C7C">
      <w:pPr>
        <w:spacing w:after="0"/>
        <w:rPr>
          <w:rFonts w:ascii="Lora Medium" w:hAnsi="Lora Medium"/>
        </w:rPr>
      </w:pPr>
    </w:p>
    <w:p w14:paraId="69B69F3D" w14:textId="77777777" w:rsidR="001A62ED" w:rsidRPr="004A2BC3" w:rsidRDefault="001A62ED" w:rsidP="001A62E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ora Medium" w:hAnsi="Lora Medium"/>
        </w:rPr>
      </w:pPr>
      <w:r w:rsidRPr="004A2BC3">
        <w:rPr>
          <w:rFonts w:ascii="Lora Medium" w:hAnsi="Lora Medium"/>
        </w:rPr>
        <w:t xml:space="preserve">Usvajanje zapisnika s </w:t>
      </w:r>
      <w:r>
        <w:rPr>
          <w:rFonts w:ascii="Lora Medium" w:hAnsi="Lora Medium"/>
        </w:rPr>
        <w:t>34</w:t>
      </w:r>
      <w:r w:rsidRPr="004A2BC3">
        <w:rPr>
          <w:rFonts w:ascii="Lora Medium" w:hAnsi="Lora Medium"/>
        </w:rPr>
        <w:t xml:space="preserve">. sjednice </w:t>
      </w:r>
    </w:p>
    <w:p w14:paraId="1E07C87F" w14:textId="77777777" w:rsidR="001A62ED" w:rsidRPr="00695F30" w:rsidRDefault="001A62ED" w:rsidP="001A62E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ora Medium" w:hAnsi="Lora Medium"/>
        </w:rPr>
      </w:pPr>
      <w:r>
        <w:rPr>
          <w:rFonts w:ascii="Lora Medium" w:hAnsi="Lora Medium"/>
        </w:rPr>
        <w:t>I. izmjene i dopune</w:t>
      </w:r>
      <w:r w:rsidRPr="00695F30">
        <w:rPr>
          <w:rFonts w:ascii="Lora Medium" w:hAnsi="Lora Medium"/>
        </w:rPr>
        <w:t xml:space="preserve"> Financijskog plana za 202</w:t>
      </w:r>
      <w:r>
        <w:rPr>
          <w:rFonts w:ascii="Lora Medium" w:hAnsi="Lora Medium"/>
        </w:rPr>
        <w:t>5</w:t>
      </w:r>
      <w:r w:rsidRPr="00695F30">
        <w:rPr>
          <w:rFonts w:ascii="Lora Medium" w:hAnsi="Lora Medium"/>
        </w:rPr>
        <w:t xml:space="preserve">. godinu </w:t>
      </w:r>
      <w:r>
        <w:rPr>
          <w:rFonts w:ascii="Lora Medium" w:hAnsi="Lora Medium"/>
        </w:rPr>
        <w:t xml:space="preserve"> </w:t>
      </w:r>
    </w:p>
    <w:p w14:paraId="118E69E9" w14:textId="14E2F2EB" w:rsidR="00B25C7C" w:rsidRPr="001A62ED" w:rsidRDefault="001A62ED" w:rsidP="00B25C7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ora Medium" w:hAnsi="Lora Medium"/>
        </w:rPr>
      </w:pPr>
      <w:r w:rsidRPr="001A62ED">
        <w:rPr>
          <w:rFonts w:ascii="Lora Medium" w:hAnsi="Lora Medium"/>
        </w:rPr>
        <w:t>Razno</w:t>
      </w:r>
    </w:p>
    <w:p w14:paraId="1F81C020" w14:textId="428A32F6" w:rsidR="00B25C7C" w:rsidRDefault="00B25C7C" w:rsidP="00B25C7C">
      <w:pPr>
        <w:spacing w:after="0"/>
        <w:rPr>
          <w:rFonts w:ascii="Lora Medium" w:hAnsi="Lora Medium"/>
        </w:rPr>
      </w:pPr>
    </w:p>
    <w:p w14:paraId="4AD1D24C" w14:textId="77777777" w:rsidR="00B42CC6" w:rsidRDefault="00B42CC6" w:rsidP="00B25C7C">
      <w:pPr>
        <w:spacing w:after="0"/>
        <w:rPr>
          <w:rFonts w:ascii="Lora Medium" w:hAnsi="Lora Medium"/>
        </w:rPr>
      </w:pPr>
    </w:p>
    <w:p w14:paraId="4FB4531B" w14:textId="4D187046" w:rsidR="00B25C7C" w:rsidRPr="000C22E2" w:rsidRDefault="001A62ED" w:rsidP="00B25C7C">
      <w:pPr>
        <w:spacing w:after="0"/>
        <w:jc w:val="both"/>
        <w:rPr>
          <w:rFonts w:ascii="Lora Medium" w:hAnsi="Lora Medium"/>
        </w:rPr>
      </w:pPr>
      <w:r>
        <w:rPr>
          <w:rFonts w:ascii="Lora Medium" w:hAnsi="Lora Medium"/>
        </w:rPr>
        <w:t>36</w:t>
      </w:r>
      <w:r w:rsidR="00B25C7C" w:rsidRPr="000C22E2">
        <w:rPr>
          <w:rFonts w:ascii="Lora Medium" w:hAnsi="Lora Medium"/>
        </w:rPr>
        <w:t xml:space="preserve">. sjednica održana je </w:t>
      </w:r>
      <w:r w:rsidRPr="001A62ED">
        <w:rPr>
          <w:rFonts w:ascii="Lora Medium" w:hAnsi="Lora Medium"/>
          <w:b/>
        </w:rPr>
        <w:t>22. srpnja 2025. godine u 08,00 sati u Maloj vijećnici Požeško-slavonske županije</w:t>
      </w:r>
      <w:r w:rsidR="00B25C7C" w:rsidRPr="000C22E2">
        <w:rPr>
          <w:rFonts w:ascii="Lora Medium" w:hAnsi="Lora Medium"/>
        </w:rPr>
        <w:t xml:space="preserve"> (Županijska 7, Požega) sa sljedećim Dnevnim redom:</w:t>
      </w:r>
    </w:p>
    <w:p w14:paraId="53E51796" w14:textId="77777777" w:rsidR="00B25C7C" w:rsidRDefault="00B25C7C" w:rsidP="00B25C7C">
      <w:pPr>
        <w:spacing w:after="0"/>
        <w:rPr>
          <w:rFonts w:ascii="Lora Medium" w:hAnsi="Lora Medium"/>
        </w:rPr>
      </w:pPr>
    </w:p>
    <w:p w14:paraId="1FBF10FD" w14:textId="77777777" w:rsidR="001A62ED" w:rsidRPr="004A2BC3" w:rsidRDefault="001A62ED" w:rsidP="001A62ED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Lora Medium" w:hAnsi="Lora Medium"/>
        </w:rPr>
      </w:pPr>
      <w:r w:rsidRPr="004A2BC3">
        <w:rPr>
          <w:rFonts w:ascii="Lora Medium" w:hAnsi="Lora Medium"/>
        </w:rPr>
        <w:t xml:space="preserve">Usvajanje zapisnika s </w:t>
      </w:r>
      <w:r>
        <w:rPr>
          <w:rFonts w:ascii="Lora Medium" w:hAnsi="Lora Medium"/>
        </w:rPr>
        <w:t>35.</w:t>
      </w:r>
      <w:r w:rsidRPr="004A2BC3">
        <w:rPr>
          <w:rFonts w:ascii="Lora Medium" w:hAnsi="Lora Medium"/>
        </w:rPr>
        <w:t xml:space="preserve"> sjednice </w:t>
      </w:r>
    </w:p>
    <w:p w14:paraId="7FFB7EFE" w14:textId="77777777" w:rsidR="001A62ED" w:rsidRPr="00695F30" w:rsidRDefault="001A62ED" w:rsidP="001A62ED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Lora Medium" w:hAnsi="Lora Medium"/>
        </w:rPr>
      </w:pPr>
      <w:r>
        <w:rPr>
          <w:rFonts w:ascii="Lora Medium" w:hAnsi="Lora Medium"/>
        </w:rPr>
        <w:t>Izvješće</w:t>
      </w:r>
      <w:r w:rsidRPr="00941FCE">
        <w:rPr>
          <w:rFonts w:ascii="Lora Medium" w:hAnsi="Lora Medium"/>
        </w:rPr>
        <w:t xml:space="preserve"> o izvršenju Financijskog plana za razdoblje siječanj – lipanj 202</w:t>
      </w:r>
      <w:r>
        <w:rPr>
          <w:rFonts w:ascii="Lora Medium" w:hAnsi="Lora Medium"/>
        </w:rPr>
        <w:t>5</w:t>
      </w:r>
      <w:r w:rsidRPr="00941FCE">
        <w:rPr>
          <w:rFonts w:ascii="Lora Medium" w:hAnsi="Lora Medium"/>
        </w:rPr>
        <w:t>. god</w:t>
      </w:r>
      <w:r>
        <w:rPr>
          <w:rFonts w:ascii="Lora Medium" w:hAnsi="Lora Medium"/>
        </w:rPr>
        <w:t>ine</w:t>
      </w:r>
    </w:p>
    <w:p w14:paraId="6E43C23E" w14:textId="77777777" w:rsidR="001A62ED" w:rsidRPr="006372BB" w:rsidRDefault="001A62ED" w:rsidP="001A62ED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Lora Medium" w:hAnsi="Lora Medium"/>
        </w:rPr>
      </w:pPr>
      <w:r w:rsidRPr="006372BB">
        <w:rPr>
          <w:rFonts w:ascii="Lora Medium" w:hAnsi="Lora Medium"/>
        </w:rPr>
        <w:t>Razno</w:t>
      </w:r>
    </w:p>
    <w:p w14:paraId="26042C15" w14:textId="6E7D79A9" w:rsidR="00B25C7C" w:rsidRDefault="00B25C7C" w:rsidP="00B25C7C">
      <w:pPr>
        <w:spacing w:after="0"/>
        <w:rPr>
          <w:rFonts w:ascii="Lora Medium" w:hAnsi="Lora Medium"/>
        </w:rPr>
      </w:pPr>
    </w:p>
    <w:p w14:paraId="5EB1303E" w14:textId="77777777" w:rsidR="00B42CC6" w:rsidRDefault="00B42CC6" w:rsidP="00B25C7C">
      <w:pPr>
        <w:spacing w:after="0"/>
        <w:rPr>
          <w:rFonts w:ascii="Lora Medium" w:hAnsi="Lora Medium"/>
        </w:rPr>
      </w:pPr>
    </w:p>
    <w:p w14:paraId="091BF28E" w14:textId="5C21EE8E" w:rsidR="00B25C7C" w:rsidRPr="000C22E2" w:rsidRDefault="001A62ED" w:rsidP="00B25C7C">
      <w:pPr>
        <w:spacing w:after="0"/>
        <w:jc w:val="both"/>
        <w:rPr>
          <w:rFonts w:ascii="Lora Medium" w:hAnsi="Lora Medium"/>
        </w:rPr>
      </w:pPr>
      <w:r>
        <w:rPr>
          <w:rFonts w:ascii="Lora Medium" w:hAnsi="Lora Medium"/>
        </w:rPr>
        <w:t>37</w:t>
      </w:r>
      <w:r w:rsidR="00B25C7C" w:rsidRPr="000C22E2">
        <w:rPr>
          <w:rFonts w:ascii="Lora Medium" w:hAnsi="Lora Medium"/>
        </w:rPr>
        <w:t xml:space="preserve">. sjednica održana je </w:t>
      </w:r>
      <w:r w:rsidR="00B42CC6" w:rsidRPr="00B42CC6">
        <w:rPr>
          <w:rFonts w:ascii="Lora Medium" w:hAnsi="Lora Medium"/>
          <w:b/>
        </w:rPr>
        <w:t>31. srpnja 2025. godine u 08,00 sati u Maloj vijećnici Požeško-slavonske županije</w:t>
      </w:r>
      <w:r w:rsidR="00B25C7C" w:rsidRPr="000C22E2">
        <w:rPr>
          <w:rFonts w:ascii="Lora Medium" w:hAnsi="Lora Medium"/>
        </w:rPr>
        <w:t xml:space="preserve"> (Županijska 7, Požega) sa sljedećim Dnevnim redom:</w:t>
      </w:r>
    </w:p>
    <w:p w14:paraId="1034EBA9" w14:textId="77777777" w:rsidR="00B25C7C" w:rsidRDefault="00B25C7C" w:rsidP="00B25C7C">
      <w:pPr>
        <w:spacing w:after="0"/>
        <w:rPr>
          <w:rFonts w:ascii="Lora Medium" w:hAnsi="Lora Medium"/>
        </w:rPr>
      </w:pPr>
    </w:p>
    <w:p w14:paraId="563F7477" w14:textId="77777777" w:rsidR="00B42CC6" w:rsidRPr="004A2BC3" w:rsidRDefault="00B42CC6" w:rsidP="00B42CC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Lora Medium" w:hAnsi="Lora Medium"/>
        </w:rPr>
      </w:pPr>
      <w:r w:rsidRPr="004A2BC3">
        <w:rPr>
          <w:rFonts w:ascii="Lora Medium" w:hAnsi="Lora Medium"/>
        </w:rPr>
        <w:t xml:space="preserve">Usvajanje zapisnika s </w:t>
      </w:r>
      <w:r>
        <w:rPr>
          <w:rFonts w:ascii="Lora Medium" w:hAnsi="Lora Medium"/>
        </w:rPr>
        <w:t>36.</w:t>
      </w:r>
      <w:r w:rsidRPr="004A2BC3">
        <w:rPr>
          <w:rFonts w:ascii="Lora Medium" w:hAnsi="Lora Medium"/>
        </w:rPr>
        <w:t xml:space="preserve"> sjednice </w:t>
      </w:r>
    </w:p>
    <w:p w14:paraId="5B63D52B" w14:textId="77777777" w:rsidR="00B42CC6" w:rsidRPr="00695F30" w:rsidRDefault="00B42CC6" w:rsidP="00B42CC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Lora Medium" w:hAnsi="Lora Medium"/>
        </w:rPr>
      </w:pPr>
      <w:r>
        <w:rPr>
          <w:rFonts w:ascii="Lora Medium" w:hAnsi="Lora Medium"/>
        </w:rPr>
        <w:t>VIII. izmjene i dopune Pravilnika o plaćama, naknadama plaća i drugim materijalnim pravima zaposlenika</w:t>
      </w:r>
    </w:p>
    <w:p w14:paraId="1FF5A798" w14:textId="77777777" w:rsidR="00B42CC6" w:rsidRPr="006372BB" w:rsidRDefault="00B42CC6" w:rsidP="00B42CC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Lora Medium" w:hAnsi="Lora Medium"/>
        </w:rPr>
      </w:pPr>
      <w:r w:rsidRPr="006372BB">
        <w:rPr>
          <w:rFonts w:ascii="Lora Medium" w:hAnsi="Lora Medium"/>
        </w:rPr>
        <w:t>Razno</w:t>
      </w:r>
    </w:p>
    <w:p w14:paraId="5A92C495" w14:textId="4E94B16F" w:rsidR="00B25C7C" w:rsidRDefault="00B25C7C" w:rsidP="00B25C7C">
      <w:pPr>
        <w:spacing w:after="0"/>
        <w:rPr>
          <w:rFonts w:ascii="Lora Medium" w:hAnsi="Lora Medium"/>
        </w:rPr>
      </w:pPr>
    </w:p>
    <w:p w14:paraId="3967D347" w14:textId="77777777" w:rsidR="00B42CC6" w:rsidRDefault="00B42CC6" w:rsidP="00B25C7C">
      <w:pPr>
        <w:spacing w:after="0"/>
        <w:rPr>
          <w:rFonts w:ascii="Lora Medium" w:hAnsi="Lora Medium"/>
        </w:rPr>
      </w:pPr>
    </w:p>
    <w:p w14:paraId="4B8C7466" w14:textId="1550B952" w:rsidR="00B25C7C" w:rsidRPr="000C22E2" w:rsidRDefault="00B42CC6" w:rsidP="00B25C7C">
      <w:pPr>
        <w:spacing w:after="0"/>
        <w:jc w:val="both"/>
        <w:rPr>
          <w:rFonts w:ascii="Lora Medium" w:hAnsi="Lora Medium"/>
        </w:rPr>
      </w:pPr>
      <w:r>
        <w:rPr>
          <w:rFonts w:ascii="Lora Medium" w:hAnsi="Lora Medium"/>
        </w:rPr>
        <w:t>38</w:t>
      </w:r>
      <w:r w:rsidR="00B25C7C" w:rsidRPr="000C22E2">
        <w:rPr>
          <w:rFonts w:ascii="Lora Medium" w:hAnsi="Lora Medium"/>
        </w:rPr>
        <w:t xml:space="preserve">. sjednica održana je </w:t>
      </w:r>
      <w:r w:rsidRPr="00B42CC6">
        <w:rPr>
          <w:rFonts w:ascii="Lora Medium" w:hAnsi="Lora Medium"/>
          <w:b/>
        </w:rPr>
        <w:t>9. rujna 2025. godine u 08,00 sati u Maloj vijećnici Požeško-slavonske županije</w:t>
      </w:r>
      <w:r w:rsidR="00B25C7C" w:rsidRPr="000C22E2">
        <w:rPr>
          <w:rFonts w:ascii="Lora Medium" w:hAnsi="Lora Medium"/>
        </w:rPr>
        <w:t xml:space="preserve"> (Županijska 7, Požega) sa sljedećim Dnevnim redom:</w:t>
      </w:r>
    </w:p>
    <w:p w14:paraId="665A58F3" w14:textId="77777777" w:rsidR="00B25C7C" w:rsidRDefault="00B25C7C" w:rsidP="00B25C7C">
      <w:pPr>
        <w:spacing w:after="0"/>
        <w:rPr>
          <w:rFonts w:ascii="Lora Medium" w:hAnsi="Lora Medium"/>
        </w:rPr>
      </w:pPr>
    </w:p>
    <w:p w14:paraId="540C5C11" w14:textId="77777777" w:rsidR="00B42CC6" w:rsidRPr="004A2BC3" w:rsidRDefault="00B42CC6" w:rsidP="00B42CC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Lora Medium" w:hAnsi="Lora Medium"/>
        </w:rPr>
      </w:pPr>
      <w:r w:rsidRPr="004A2BC3">
        <w:rPr>
          <w:rFonts w:ascii="Lora Medium" w:hAnsi="Lora Medium"/>
        </w:rPr>
        <w:t xml:space="preserve">Usvajanje zapisnika s </w:t>
      </w:r>
      <w:r>
        <w:rPr>
          <w:rFonts w:ascii="Lora Medium" w:hAnsi="Lora Medium"/>
        </w:rPr>
        <w:t>37.</w:t>
      </w:r>
      <w:r w:rsidRPr="004A2BC3">
        <w:rPr>
          <w:rFonts w:ascii="Lora Medium" w:hAnsi="Lora Medium"/>
        </w:rPr>
        <w:t xml:space="preserve"> sjednice </w:t>
      </w:r>
    </w:p>
    <w:p w14:paraId="7934EC50" w14:textId="77777777" w:rsidR="00B42CC6" w:rsidRPr="00695F30" w:rsidRDefault="00B42CC6" w:rsidP="00B42CC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Lora Medium" w:hAnsi="Lora Medium"/>
        </w:rPr>
      </w:pPr>
      <w:r>
        <w:rPr>
          <w:rFonts w:ascii="Lora Medium" w:hAnsi="Lora Medium"/>
        </w:rPr>
        <w:t xml:space="preserve">Suglasnost na ugovor </w:t>
      </w:r>
    </w:p>
    <w:p w14:paraId="22FB5794" w14:textId="7E49EA7A" w:rsidR="00B25C7C" w:rsidRPr="00B42CC6" w:rsidRDefault="00B42CC6" w:rsidP="00B42CC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Lora Medium" w:hAnsi="Lora Medium"/>
        </w:rPr>
      </w:pPr>
      <w:r w:rsidRPr="006372BB">
        <w:rPr>
          <w:rFonts w:ascii="Lora Medium" w:hAnsi="Lora Medium"/>
        </w:rPr>
        <w:t>Razn</w:t>
      </w:r>
      <w:r>
        <w:rPr>
          <w:rFonts w:ascii="Lora Medium" w:hAnsi="Lora Medium"/>
        </w:rPr>
        <w:t>o</w:t>
      </w:r>
    </w:p>
    <w:p w14:paraId="1F5B95DF" w14:textId="77777777" w:rsidR="00B25C7C" w:rsidRDefault="00B25C7C" w:rsidP="00B25C7C">
      <w:pPr>
        <w:spacing w:after="0"/>
        <w:rPr>
          <w:rFonts w:ascii="Lora Medium" w:hAnsi="Lora Medium"/>
        </w:rPr>
      </w:pPr>
    </w:p>
    <w:p w14:paraId="174D5818" w14:textId="77777777" w:rsidR="00B42CC6" w:rsidRDefault="00B42CC6" w:rsidP="00B25C7C">
      <w:pPr>
        <w:spacing w:after="0"/>
        <w:jc w:val="both"/>
        <w:rPr>
          <w:rFonts w:ascii="Lora Medium" w:hAnsi="Lora Medium"/>
        </w:rPr>
      </w:pPr>
    </w:p>
    <w:p w14:paraId="691102CD" w14:textId="77777777" w:rsidR="00B42CC6" w:rsidRDefault="00B42CC6" w:rsidP="00B25C7C">
      <w:pPr>
        <w:spacing w:after="0"/>
        <w:jc w:val="both"/>
        <w:rPr>
          <w:rFonts w:ascii="Lora Medium" w:hAnsi="Lora Medium"/>
        </w:rPr>
      </w:pPr>
    </w:p>
    <w:p w14:paraId="17913BF8" w14:textId="0D3944CC" w:rsidR="00B25C7C" w:rsidRPr="000C22E2" w:rsidRDefault="00B42CC6" w:rsidP="00B25C7C">
      <w:pPr>
        <w:spacing w:after="0"/>
        <w:jc w:val="both"/>
        <w:rPr>
          <w:rFonts w:ascii="Lora Medium" w:hAnsi="Lora Medium"/>
        </w:rPr>
      </w:pPr>
      <w:r>
        <w:rPr>
          <w:rFonts w:ascii="Lora Medium" w:hAnsi="Lora Medium"/>
        </w:rPr>
        <w:t>39</w:t>
      </w:r>
      <w:r w:rsidR="00B25C7C" w:rsidRPr="000C22E2">
        <w:rPr>
          <w:rFonts w:ascii="Lora Medium" w:hAnsi="Lora Medium"/>
        </w:rPr>
        <w:t xml:space="preserve">. sjednica održana je </w:t>
      </w:r>
      <w:r w:rsidRPr="00B42CC6">
        <w:rPr>
          <w:rFonts w:ascii="Lora Medium" w:hAnsi="Lora Medium"/>
          <w:b/>
        </w:rPr>
        <w:t>13. studenoga 2025. godine u 08,00 sati u Maloj vijećnici Požeško-slavonske županije</w:t>
      </w:r>
      <w:r w:rsidR="00B25C7C" w:rsidRPr="000C22E2">
        <w:rPr>
          <w:rFonts w:ascii="Lora Medium" w:hAnsi="Lora Medium"/>
        </w:rPr>
        <w:t xml:space="preserve"> (Županijska 7, Požega) sa sljedećim Dnevnim redom:</w:t>
      </w:r>
    </w:p>
    <w:p w14:paraId="39B65629" w14:textId="77777777" w:rsidR="00B25C7C" w:rsidRDefault="00B25C7C" w:rsidP="00B25C7C">
      <w:pPr>
        <w:spacing w:after="0"/>
        <w:rPr>
          <w:rFonts w:ascii="Lora Medium" w:hAnsi="Lora Medium"/>
        </w:rPr>
      </w:pPr>
    </w:p>
    <w:p w14:paraId="78DABA9B" w14:textId="77777777" w:rsidR="00B42CC6" w:rsidRPr="004A2BC3" w:rsidRDefault="00B42CC6" w:rsidP="00B42CC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Lora Medium" w:hAnsi="Lora Medium"/>
        </w:rPr>
      </w:pPr>
      <w:r w:rsidRPr="004A2BC3">
        <w:rPr>
          <w:rFonts w:ascii="Lora Medium" w:hAnsi="Lora Medium"/>
        </w:rPr>
        <w:t xml:space="preserve">Usvajanje zapisnika s </w:t>
      </w:r>
      <w:r>
        <w:rPr>
          <w:rFonts w:ascii="Lora Medium" w:hAnsi="Lora Medium"/>
        </w:rPr>
        <w:t>38.</w:t>
      </w:r>
      <w:r w:rsidRPr="004A2BC3">
        <w:rPr>
          <w:rFonts w:ascii="Lora Medium" w:hAnsi="Lora Medium"/>
        </w:rPr>
        <w:t xml:space="preserve"> sjednice </w:t>
      </w:r>
    </w:p>
    <w:p w14:paraId="7A35B3EE" w14:textId="77777777" w:rsidR="00B42CC6" w:rsidRDefault="00B42CC6" w:rsidP="00B42CC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Lora Medium" w:hAnsi="Lora Medium"/>
        </w:rPr>
      </w:pPr>
      <w:r>
        <w:rPr>
          <w:rFonts w:ascii="Lora Medium" w:hAnsi="Lora Medium"/>
        </w:rPr>
        <w:t>Prijedlog II. izmjena i dopuna financijskog plana za 2025. godinu</w:t>
      </w:r>
    </w:p>
    <w:p w14:paraId="7944B9C1" w14:textId="3613457D" w:rsidR="00B42CC6" w:rsidRPr="00695F30" w:rsidRDefault="00B42CC6" w:rsidP="00B42CC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Lora Medium" w:hAnsi="Lora Medium"/>
        </w:rPr>
      </w:pPr>
      <w:r>
        <w:rPr>
          <w:rFonts w:ascii="Lora Medium" w:hAnsi="Lora Medium"/>
        </w:rPr>
        <w:t>Prijedlog Financijskog plana za 2026. godinu</w:t>
      </w:r>
    </w:p>
    <w:p w14:paraId="5C970A89" w14:textId="77777777" w:rsidR="00B42CC6" w:rsidRPr="006372BB" w:rsidRDefault="00B42CC6" w:rsidP="00B42CC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Lora Medium" w:hAnsi="Lora Medium"/>
        </w:rPr>
      </w:pPr>
      <w:r w:rsidRPr="006372BB">
        <w:rPr>
          <w:rFonts w:ascii="Lora Medium" w:hAnsi="Lora Medium"/>
        </w:rPr>
        <w:t>Razno</w:t>
      </w:r>
    </w:p>
    <w:p w14:paraId="72A33F1F" w14:textId="4CA55142" w:rsidR="00B25C7C" w:rsidRDefault="00B25C7C" w:rsidP="00B25C7C">
      <w:pPr>
        <w:spacing w:after="0"/>
        <w:rPr>
          <w:rFonts w:ascii="Lora Medium" w:hAnsi="Lora Medium"/>
        </w:rPr>
      </w:pPr>
    </w:p>
    <w:p w14:paraId="7D2B2232" w14:textId="77777777" w:rsidR="00B42CC6" w:rsidRDefault="00B42CC6" w:rsidP="00B25C7C">
      <w:pPr>
        <w:spacing w:after="0"/>
        <w:rPr>
          <w:rFonts w:ascii="Lora Medium" w:hAnsi="Lora Medium"/>
        </w:rPr>
      </w:pPr>
    </w:p>
    <w:p w14:paraId="7BB98444" w14:textId="6C9A2EA3" w:rsidR="00B25C7C" w:rsidRPr="000C22E2" w:rsidRDefault="00B42CC6" w:rsidP="00B25C7C">
      <w:pPr>
        <w:spacing w:after="0"/>
        <w:jc w:val="both"/>
        <w:rPr>
          <w:rFonts w:ascii="Lora Medium" w:hAnsi="Lora Medium"/>
        </w:rPr>
      </w:pPr>
      <w:r>
        <w:rPr>
          <w:rFonts w:ascii="Lora Medium" w:hAnsi="Lora Medium"/>
        </w:rPr>
        <w:t>40</w:t>
      </w:r>
      <w:r w:rsidR="00B25C7C" w:rsidRPr="000C22E2">
        <w:rPr>
          <w:rFonts w:ascii="Lora Medium" w:hAnsi="Lora Medium"/>
        </w:rPr>
        <w:t xml:space="preserve">. sjednica održana je </w:t>
      </w:r>
      <w:r w:rsidRPr="00B42CC6">
        <w:rPr>
          <w:rFonts w:ascii="Lora Medium" w:hAnsi="Lora Medium"/>
          <w:b/>
        </w:rPr>
        <w:t xml:space="preserve">18. prosinca 2025. godine u 12,00 sati u Maloj vijećnici Požeško-slavonske županije </w:t>
      </w:r>
      <w:r w:rsidR="00B25C7C" w:rsidRPr="000C22E2">
        <w:rPr>
          <w:rFonts w:ascii="Lora Medium" w:hAnsi="Lora Medium"/>
        </w:rPr>
        <w:t>(Županijska 7, Požega) sa sljedećim Dnevnim redom:</w:t>
      </w:r>
    </w:p>
    <w:p w14:paraId="7AF1DD08" w14:textId="77777777" w:rsidR="00B42CC6" w:rsidRPr="002E7810" w:rsidRDefault="00B42CC6" w:rsidP="00B42CC6">
      <w:pPr>
        <w:tabs>
          <w:tab w:val="left" w:pos="1365"/>
        </w:tabs>
        <w:spacing w:after="0" w:line="240" w:lineRule="auto"/>
        <w:rPr>
          <w:rFonts w:ascii="Lora Medium" w:hAnsi="Lora Medium"/>
        </w:rPr>
      </w:pPr>
    </w:p>
    <w:p w14:paraId="2BB97345" w14:textId="77777777" w:rsidR="00B42CC6" w:rsidRPr="002E7810" w:rsidRDefault="00B42CC6" w:rsidP="00B42CC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Lora Medium" w:hAnsi="Lora Medium"/>
        </w:rPr>
      </w:pPr>
      <w:r w:rsidRPr="002E7810">
        <w:rPr>
          <w:rFonts w:ascii="Lora Medium" w:hAnsi="Lora Medium"/>
        </w:rPr>
        <w:t xml:space="preserve">Usvajanje zapisnika s 39. sjednice </w:t>
      </w:r>
    </w:p>
    <w:p w14:paraId="0487DF2F" w14:textId="77777777" w:rsidR="00B42CC6" w:rsidRPr="002E7810" w:rsidRDefault="00B42CC6" w:rsidP="00B42CC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Lora Medium" w:hAnsi="Lora Medium"/>
        </w:rPr>
      </w:pPr>
      <w:r w:rsidRPr="002E7810">
        <w:rPr>
          <w:rFonts w:ascii="Lora Medium" w:hAnsi="Lora Medium"/>
        </w:rPr>
        <w:t>II. izmjene i dopune financijskog plana za 2025. godinu</w:t>
      </w:r>
    </w:p>
    <w:p w14:paraId="6B89BBA1" w14:textId="77777777" w:rsidR="00B42CC6" w:rsidRPr="002E7810" w:rsidRDefault="00B42CC6" w:rsidP="00B42CC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Lora Medium" w:hAnsi="Lora Medium"/>
        </w:rPr>
      </w:pPr>
      <w:r w:rsidRPr="002E7810">
        <w:rPr>
          <w:rFonts w:ascii="Lora Medium" w:hAnsi="Lora Medium"/>
        </w:rPr>
        <w:t>Financijski plan za 2026. godinu</w:t>
      </w:r>
    </w:p>
    <w:p w14:paraId="1DEFFA1D" w14:textId="77777777" w:rsidR="00B42CC6" w:rsidRPr="002E7810" w:rsidRDefault="00B42CC6" w:rsidP="00B42CC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Lora Medium" w:hAnsi="Lora Medium"/>
        </w:rPr>
      </w:pPr>
      <w:r w:rsidRPr="002E7810">
        <w:rPr>
          <w:rFonts w:ascii="Lora Medium" w:hAnsi="Lora Medium"/>
        </w:rPr>
        <w:t>Plan rada za 2026. godinu</w:t>
      </w:r>
    </w:p>
    <w:p w14:paraId="1A5AF04C" w14:textId="77777777" w:rsidR="00B42CC6" w:rsidRPr="002E7810" w:rsidRDefault="00B42CC6" w:rsidP="00B42CC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Lora Medium" w:hAnsi="Lora Medium"/>
        </w:rPr>
      </w:pPr>
      <w:r w:rsidRPr="002E7810">
        <w:rPr>
          <w:rFonts w:ascii="Lora Medium" w:hAnsi="Lora Medium"/>
        </w:rPr>
        <w:t>Razno</w:t>
      </w:r>
    </w:p>
    <w:p w14:paraId="3978366E" w14:textId="4266C073" w:rsidR="00B25C7C" w:rsidRPr="00503C94" w:rsidRDefault="00B25C7C" w:rsidP="00B42CC6">
      <w:pPr>
        <w:pStyle w:val="Odlomakpopisa"/>
        <w:spacing w:after="0"/>
        <w:rPr>
          <w:rFonts w:ascii="Lora Medium" w:hAnsi="Lora Medium"/>
        </w:rPr>
      </w:pPr>
    </w:p>
    <w:p w14:paraId="53CCF3CD" w14:textId="77777777" w:rsidR="00B25C7C" w:rsidRDefault="00B25C7C" w:rsidP="00B25C7C">
      <w:pPr>
        <w:spacing w:after="0"/>
        <w:rPr>
          <w:rFonts w:ascii="Lora Medium" w:hAnsi="Lora Medium"/>
        </w:rPr>
      </w:pPr>
    </w:p>
    <w:p w14:paraId="65FA02EE" w14:textId="77777777" w:rsidR="00B25C7C" w:rsidRPr="000C22E2" w:rsidRDefault="00B25C7C" w:rsidP="00B25C7C">
      <w:pPr>
        <w:spacing w:after="0"/>
        <w:rPr>
          <w:rFonts w:ascii="Lora Medium" w:hAnsi="Lora Medium"/>
        </w:rPr>
      </w:pPr>
    </w:p>
    <w:p w14:paraId="434F4B90" w14:textId="77777777" w:rsidR="00B25C7C" w:rsidRPr="000C22E2" w:rsidRDefault="00B25C7C" w:rsidP="00B25C7C">
      <w:pPr>
        <w:spacing w:after="0"/>
        <w:rPr>
          <w:rFonts w:ascii="Lora Medium" w:hAnsi="Lora Medium"/>
        </w:rPr>
      </w:pPr>
    </w:p>
    <w:p w14:paraId="5412AAC1" w14:textId="77777777" w:rsidR="00B25C7C" w:rsidRPr="000C22E2" w:rsidRDefault="00B25C7C" w:rsidP="00B25C7C">
      <w:pPr>
        <w:spacing w:after="0" w:line="240" w:lineRule="auto"/>
        <w:ind w:left="5664"/>
        <w:rPr>
          <w:rFonts w:ascii="Lora Medium" w:hAnsi="Lora Medium"/>
        </w:rPr>
      </w:pPr>
      <w:r w:rsidRPr="000C22E2">
        <w:rPr>
          <w:rFonts w:ascii="Lora Medium" w:hAnsi="Lora Medium"/>
        </w:rPr>
        <w:t xml:space="preserve">        PREDSJEDNICA:</w:t>
      </w:r>
    </w:p>
    <w:p w14:paraId="6B2D86FA" w14:textId="77777777" w:rsidR="00B25C7C" w:rsidRPr="000C22E2" w:rsidRDefault="00B25C7C" w:rsidP="00B25C7C">
      <w:pPr>
        <w:spacing w:after="0" w:line="240" w:lineRule="auto"/>
        <w:ind w:left="5664"/>
        <w:rPr>
          <w:rFonts w:ascii="Lora Medium" w:hAnsi="Lora Medium"/>
        </w:rPr>
      </w:pPr>
    </w:p>
    <w:p w14:paraId="4CA00EFE" w14:textId="77777777" w:rsidR="00B25C7C" w:rsidRPr="000C22E2" w:rsidRDefault="00B25C7C" w:rsidP="00B25C7C">
      <w:pPr>
        <w:spacing w:after="0" w:line="240" w:lineRule="auto"/>
        <w:ind w:left="5664"/>
        <w:rPr>
          <w:rFonts w:ascii="Lora Medium" w:hAnsi="Lora Medium"/>
        </w:rPr>
      </w:pPr>
      <w:r w:rsidRPr="000C22E2">
        <w:rPr>
          <w:rFonts w:ascii="Lora Medium" w:hAnsi="Lora Medium"/>
        </w:rPr>
        <w:t>___________________</w:t>
      </w:r>
    </w:p>
    <w:p w14:paraId="06FD698F" w14:textId="2D90DEAD" w:rsidR="0083727B" w:rsidRPr="00B30509" w:rsidRDefault="00B25C7C" w:rsidP="00B25C7C">
      <w:pPr>
        <w:spacing w:after="0" w:line="240" w:lineRule="auto"/>
        <w:ind w:left="5664"/>
        <w:rPr>
          <w:rFonts w:ascii="Lora Medium" w:hAnsi="Lora Medium"/>
        </w:rPr>
      </w:pPr>
      <w:r w:rsidRPr="000C22E2">
        <w:rPr>
          <w:rFonts w:ascii="Lora Medium" w:hAnsi="Lora Medium"/>
        </w:rPr>
        <w:t xml:space="preserve">       mr.sc. Sunčica Bajić </w:t>
      </w:r>
    </w:p>
    <w:sectPr w:rsidR="0083727B" w:rsidRPr="00B30509" w:rsidSect="00385708">
      <w:headerReference w:type="default" r:id="rId11"/>
      <w:headerReference w:type="first" r:id="rId12"/>
      <w:pgSz w:w="11906" w:h="16838"/>
      <w:pgMar w:top="1418" w:right="1418" w:bottom="2268" w:left="1418" w:header="107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39318" w14:textId="77777777" w:rsidR="00A749C2" w:rsidRDefault="00A749C2" w:rsidP="003C0519">
      <w:pPr>
        <w:spacing w:after="0" w:line="240" w:lineRule="auto"/>
      </w:pPr>
      <w:r>
        <w:separator/>
      </w:r>
    </w:p>
  </w:endnote>
  <w:endnote w:type="continuationSeparator" w:id="0">
    <w:p w14:paraId="6D2EAADD" w14:textId="77777777" w:rsidR="00A749C2" w:rsidRDefault="00A749C2" w:rsidP="003C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ra Medium">
    <w:panose1 w:val="00000000000000000000"/>
    <w:charset w:val="EE"/>
    <w:family w:val="auto"/>
    <w:pitch w:val="variable"/>
    <w:sig w:usb0="A00002F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vorit">
    <w:altName w:val="Calibri"/>
    <w:panose1 w:val="02010303030201080203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F8A72" w14:textId="1E08AD1B" w:rsidR="00A31A0E" w:rsidRDefault="00C85DC7">
    <w:pPr>
      <w:pStyle w:val="Podnoj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72D897A" wp14:editId="3CA24EC0">
          <wp:simplePos x="0" y="0"/>
          <wp:positionH relativeFrom="margin">
            <wp:posOffset>0</wp:posOffset>
          </wp:positionH>
          <wp:positionV relativeFrom="paragraph">
            <wp:posOffset>-590550</wp:posOffset>
          </wp:positionV>
          <wp:extent cx="952500" cy="93345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6E54">
      <w:rPr>
        <w:rFonts w:ascii="Favorit" w:hAnsi="Favorit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8A08227" wp14:editId="4DE5AFE3">
              <wp:simplePos x="0" y="0"/>
              <wp:positionH relativeFrom="margin">
                <wp:posOffset>1587500</wp:posOffset>
              </wp:positionH>
              <wp:positionV relativeFrom="paragraph">
                <wp:posOffset>-291465</wp:posOffset>
              </wp:positionV>
              <wp:extent cx="4162425" cy="1404620"/>
              <wp:effectExtent l="0" t="0" r="9525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24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3134C8" w14:textId="77777777" w:rsidR="00A31A0E" w:rsidRPr="00B731E6" w:rsidRDefault="00A31A0E" w:rsidP="00A31A0E">
                          <w:pPr>
                            <w:pStyle w:val="Bezproreda"/>
                            <w:jc w:val="right"/>
                            <w:rPr>
                              <w:rFonts w:ascii="Favorit" w:hAnsi="Favorit"/>
                              <w:sz w:val="18"/>
                              <w:szCs w:val="18"/>
                            </w:rPr>
                          </w:pPr>
                          <w:r w:rsidRPr="00B731E6">
                            <w:rPr>
                              <w:rFonts w:ascii="Favorit" w:hAnsi="Favorit"/>
                              <w:sz w:val="18"/>
                              <w:szCs w:val="18"/>
                            </w:rPr>
                            <w:t>PANORA – Razvojna agencija Požeško-slavonske županije</w:t>
                          </w:r>
                        </w:p>
                        <w:p w14:paraId="58C2E579" w14:textId="77777777" w:rsidR="00A31A0E" w:rsidRDefault="00A31A0E" w:rsidP="00A31A0E">
                          <w:pPr>
                            <w:pStyle w:val="Bezproreda"/>
                            <w:jc w:val="right"/>
                            <w:rPr>
                              <w:rFonts w:ascii="Favorit" w:hAnsi="Favorit"/>
                              <w:sz w:val="18"/>
                              <w:szCs w:val="18"/>
                            </w:rPr>
                          </w:pPr>
                          <w:r w:rsidRPr="00B731E6">
                            <w:rPr>
                              <w:rFonts w:ascii="Favorit" w:hAnsi="Favorit"/>
                              <w:sz w:val="18"/>
                              <w:szCs w:val="18"/>
                            </w:rPr>
                            <w:t xml:space="preserve">Republike Hrvatske </w:t>
                          </w:r>
                          <w:proofErr w:type="spellStart"/>
                          <w:r w:rsidRPr="00B731E6">
                            <w:rPr>
                              <w:rFonts w:ascii="Favorit" w:hAnsi="Favorit"/>
                              <w:sz w:val="18"/>
                              <w:szCs w:val="18"/>
                            </w:rPr>
                            <w:t>1B</w:t>
                          </w:r>
                          <w:proofErr w:type="spellEnd"/>
                          <w:r w:rsidRPr="00B731E6">
                            <w:rPr>
                              <w:rFonts w:ascii="Favorit" w:hAnsi="Favorit"/>
                              <w:sz w:val="18"/>
                              <w:szCs w:val="18"/>
                            </w:rPr>
                            <w:t xml:space="preserve"> 34000 Požega</w:t>
                          </w:r>
                        </w:p>
                        <w:p w14:paraId="47EA46DF" w14:textId="77777777" w:rsidR="00A31A0E" w:rsidRPr="00B731E6" w:rsidRDefault="00A31A0E" w:rsidP="00A31A0E">
                          <w:pPr>
                            <w:pStyle w:val="Bezproreda"/>
                            <w:jc w:val="right"/>
                            <w:rPr>
                              <w:rFonts w:ascii="Favorit" w:hAnsi="Favori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Favorit" w:hAnsi="Favorit"/>
                              <w:sz w:val="18"/>
                              <w:szCs w:val="18"/>
                            </w:rPr>
                            <w:t>OIB: 49631358300</w:t>
                          </w:r>
                        </w:p>
                        <w:p w14:paraId="01ADB2C8" w14:textId="77777777" w:rsidR="00A31A0E" w:rsidRPr="00B731E6" w:rsidRDefault="00A31A0E" w:rsidP="00A31A0E">
                          <w:pPr>
                            <w:pStyle w:val="Bezproreda"/>
                            <w:jc w:val="right"/>
                            <w:rPr>
                              <w:rFonts w:ascii="Favorit" w:hAnsi="Favorit"/>
                              <w:sz w:val="18"/>
                              <w:szCs w:val="18"/>
                            </w:rPr>
                          </w:pPr>
                          <w:r w:rsidRPr="00B731E6">
                            <w:rPr>
                              <w:rFonts w:ascii="Favorit" w:hAnsi="Favorit"/>
                              <w:sz w:val="18"/>
                              <w:szCs w:val="18"/>
                            </w:rPr>
                            <w:t>www.panora.hr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A08227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7" type="#_x0000_t202" style="position:absolute;margin-left:125pt;margin-top:-22.95pt;width:327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" stroked="f">
              <v:textbox style="mso-fit-shape-to-text:t">
                <w:txbxContent>
                  <w:p w14:paraId="763134C8" w14:textId="77777777" w:rsidR="00A31A0E" w:rsidRPr="00B731E6" w:rsidRDefault="00A31A0E" w:rsidP="00A31A0E">
                    <w:pPr>
                      <w:pStyle w:val="Bezproreda"/>
                      <w:jc w:val="right"/>
                      <w:rPr>
                        <w:rFonts w:ascii="Favorit" w:hAnsi="Favorit"/>
                        <w:sz w:val="18"/>
                        <w:szCs w:val="18"/>
                      </w:rPr>
                    </w:pPr>
                    <w:r w:rsidRPr="00B731E6">
                      <w:rPr>
                        <w:rFonts w:ascii="Favorit" w:hAnsi="Favorit"/>
                        <w:sz w:val="18"/>
                        <w:szCs w:val="18"/>
                      </w:rPr>
                      <w:t>PANORA – Razvojna agencija Požeško-slavonske županije</w:t>
                    </w:r>
                  </w:p>
                  <w:p w14:paraId="58C2E579" w14:textId="77777777" w:rsidR="00A31A0E" w:rsidRDefault="00A31A0E" w:rsidP="00A31A0E">
                    <w:pPr>
                      <w:pStyle w:val="Bezproreda"/>
                      <w:jc w:val="right"/>
                      <w:rPr>
                        <w:rFonts w:ascii="Favorit" w:hAnsi="Favorit"/>
                        <w:sz w:val="18"/>
                        <w:szCs w:val="18"/>
                      </w:rPr>
                    </w:pPr>
                    <w:r w:rsidRPr="00B731E6">
                      <w:rPr>
                        <w:rFonts w:ascii="Favorit" w:hAnsi="Favorit"/>
                        <w:sz w:val="18"/>
                        <w:szCs w:val="18"/>
                      </w:rPr>
                      <w:t xml:space="preserve">Republike Hrvatske </w:t>
                    </w:r>
                    <w:proofErr w:type="spellStart"/>
                    <w:r w:rsidRPr="00B731E6">
                      <w:rPr>
                        <w:rFonts w:ascii="Favorit" w:hAnsi="Favorit"/>
                        <w:sz w:val="18"/>
                        <w:szCs w:val="18"/>
                      </w:rPr>
                      <w:t>1B</w:t>
                    </w:r>
                    <w:proofErr w:type="spellEnd"/>
                    <w:r w:rsidRPr="00B731E6">
                      <w:rPr>
                        <w:rFonts w:ascii="Favorit" w:hAnsi="Favorit"/>
                        <w:sz w:val="18"/>
                        <w:szCs w:val="18"/>
                      </w:rPr>
                      <w:t xml:space="preserve"> 34000 Požega</w:t>
                    </w:r>
                  </w:p>
                  <w:p w14:paraId="47EA46DF" w14:textId="77777777" w:rsidR="00A31A0E" w:rsidRPr="00B731E6" w:rsidRDefault="00A31A0E" w:rsidP="00A31A0E">
                    <w:pPr>
                      <w:pStyle w:val="Bezproreda"/>
                      <w:jc w:val="right"/>
                      <w:rPr>
                        <w:rFonts w:ascii="Favorit" w:hAnsi="Favorit"/>
                        <w:sz w:val="18"/>
                        <w:szCs w:val="18"/>
                      </w:rPr>
                    </w:pPr>
                    <w:r>
                      <w:rPr>
                        <w:rFonts w:ascii="Favorit" w:hAnsi="Favorit"/>
                        <w:sz w:val="18"/>
                        <w:szCs w:val="18"/>
                      </w:rPr>
                      <w:t>OIB: 49631358300</w:t>
                    </w:r>
                  </w:p>
                  <w:p w14:paraId="01ADB2C8" w14:textId="77777777" w:rsidR="00A31A0E" w:rsidRPr="00B731E6" w:rsidRDefault="00A31A0E" w:rsidP="00A31A0E">
                    <w:pPr>
                      <w:pStyle w:val="Bezproreda"/>
                      <w:jc w:val="right"/>
                      <w:rPr>
                        <w:rFonts w:ascii="Favorit" w:hAnsi="Favorit"/>
                        <w:sz w:val="18"/>
                        <w:szCs w:val="18"/>
                      </w:rPr>
                    </w:pPr>
                    <w:r w:rsidRPr="00B731E6">
                      <w:rPr>
                        <w:rFonts w:ascii="Favorit" w:hAnsi="Favorit"/>
                        <w:sz w:val="18"/>
                        <w:szCs w:val="18"/>
                      </w:rPr>
                      <w:t>www.panora.hr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E2DB6" w14:textId="2506976C" w:rsidR="00423B1E" w:rsidRDefault="00423B1E">
    <w:pPr>
      <w:pStyle w:val="Podnoje"/>
    </w:pPr>
    <w:r w:rsidRPr="005D6E54">
      <w:rPr>
        <w:rFonts w:ascii="Favorit" w:hAnsi="Favorit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62359D5" wp14:editId="5E8170C0">
              <wp:simplePos x="0" y="0"/>
              <wp:positionH relativeFrom="margin">
                <wp:posOffset>1587500</wp:posOffset>
              </wp:positionH>
              <wp:positionV relativeFrom="paragraph">
                <wp:posOffset>-312420</wp:posOffset>
              </wp:positionV>
              <wp:extent cx="4162425" cy="1404620"/>
              <wp:effectExtent l="0" t="0" r="9525" b="0"/>
              <wp:wrapSquare wrapText="bothSides"/>
              <wp:docPr id="859772810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24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EDE60" w14:textId="77777777" w:rsidR="00423B1E" w:rsidRPr="00B731E6" w:rsidRDefault="00423B1E" w:rsidP="00423B1E">
                          <w:pPr>
                            <w:pStyle w:val="Bezproreda"/>
                            <w:jc w:val="right"/>
                            <w:rPr>
                              <w:rFonts w:ascii="Favorit" w:hAnsi="Favorit"/>
                              <w:sz w:val="18"/>
                              <w:szCs w:val="18"/>
                            </w:rPr>
                          </w:pPr>
                          <w:r w:rsidRPr="00B731E6">
                            <w:rPr>
                              <w:rFonts w:ascii="Favorit" w:hAnsi="Favorit"/>
                              <w:sz w:val="18"/>
                              <w:szCs w:val="18"/>
                            </w:rPr>
                            <w:t>PANORA – Razvojna agencija Požeško-slavonske županije</w:t>
                          </w:r>
                        </w:p>
                        <w:p w14:paraId="64F5D992" w14:textId="77777777" w:rsidR="00423B1E" w:rsidRDefault="00423B1E" w:rsidP="00423B1E">
                          <w:pPr>
                            <w:pStyle w:val="Bezproreda"/>
                            <w:jc w:val="right"/>
                            <w:rPr>
                              <w:rFonts w:ascii="Favorit" w:hAnsi="Favorit"/>
                              <w:sz w:val="18"/>
                              <w:szCs w:val="18"/>
                            </w:rPr>
                          </w:pPr>
                          <w:r w:rsidRPr="00B731E6">
                            <w:rPr>
                              <w:rFonts w:ascii="Favorit" w:hAnsi="Favorit"/>
                              <w:sz w:val="18"/>
                              <w:szCs w:val="18"/>
                            </w:rPr>
                            <w:t xml:space="preserve">Republike Hrvatske </w:t>
                          </w:r>
                          <w:proofErr w:type="spellStart"/>
                          <w:r w:rsidRPr="00B731E6">
                            <w:rPr>
                              <w:rFonts w:ascii="Favorit" w:hAnsi="Favorit"/>
                              <w:sz w:val="18"/>
                              <w:szCs w:val="18"/>
                            </w:rPr>
                            <w:t>1B</w:t>
                          </w:r>
                          <w:proofErr w:type="spellEnd"/>
                          <w:r w:rsidRPr="00B731E6">
                            <w:rPr>
                              <w:rFonts w:ascii="Favorit" w:hAnsi="Favorit"/>
                              <w:sz w:val="18"/>
                              <w:szCs w:val="18"/>
                            </w:rPr>
                            <w:t xml:space="preserve"> 34000 Požega</w:t>
                          </w:r>
                        </w:p>
                        <w:p w14:paraId="46A8A7EE" w14:textId="77777777" w:rsidR="00423B1E" w:rsidRPr="00B731E6" w:rsidRDefault="00423B1E" w:rsidP="00423B1E">
                          <w:pPr>
                            <w:pStyle w:val="Bezproreda"/>
                            <w:jc w:val="right"/>
                            <w:rPr>
                              <w:rFonts w:ascii="Favorit" w:hAnsi="Favori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Favorit" w:hAnsi="Favorit"/>
                              <w:sz w:val="18"/>
                              <w:szCs w:val="18"/>
                            </w:rPr>
                            <w:t>OIB: 49631358300</w:t>
                          </w:r>
                        </w:p>
                        <w:p w14:paraId="4F3F32E5" w14:textId="77777777" w:rsidR="00423B1E" w:rsidRPr="00B731E6" w:rsidRDefault="00423B1E" w:rsidP="00423B1E">
                          <w:pPr>
                            <w:pStyle w:val="Bezproreda"/>
                            <w:jc w:val="right"/>
                            <w:rPr>
                              <w:rFonts w:ascii="Favorit" w:hAnsi="Favorit"/>
                              <w:sz w:val="18"/>
                              <w:szCs w:val="18"/>
                            </w:rPr>
                          </w:pPr>
                          <w:r w:rsidRPr="00B731E6">
                            <w:rPr>
                              <w:rFonts w:ascii="Favorit" w:hAnsi="Favorit"/>
                              <w:sz w:val="18"/>
                              <w:szCs w:val="18"/>
                            </w:rPr>
                            <w:t>www.panora.hr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2359D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25pt;margin-top:-24.6pt;width:327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" stroked="f">
              <v:textbox style="mso-fit-shape-to-text:t">
                <w:txbxContent>
                  <w:p w14:paraId="558EDE60" w14:textId="77777777" w:rsidR="00423B1E" w:rsidRPr="00B731E6" w:rsidRDefault="00423B1E" w:rsidP="00423B1E">
                    <w:pPr>
                      <w:pStyle w:val="Bezproreda"/>
                      <w:jc w:val="right"/>
                      <w:rPr>
                        <w:rFonts w:ascii="Favorit" w:hAnsi="Favorit"/>
                        <w:sz w:val="18"/>
                        <w:szCs w:val="18"/>
                      </w:rPr>
                    </w:pPr>
                    <w:r w:rsidRPr="00B731E6">
                      <w:rPr>
                        <w:rFonts w:ascii="Favorit" w:hAnsi="Favorit"/>
                        <w:sz w:val="18"/>
                        <w:szCs w:val="18"/>
                      </w:rPr>
                      <w:t>PANORA – Razvojna agencija Požeško-slavonske županije</w:t>
                    </w:r>
                  </w:p>
                  <w:p w14:paraId="64F5D992" w14:textId="77777777" w:rsidR="00423B1E" w:rsidRDefault="00423B1E" w:rsidP="00423B1E">
                    <w:pPr>
                      <w:pStyle w:val="Bezproreda"/>
                      <w:jc w:val="right"/>
                      <w:rPr>
                        <w:rFonts w:ascii="Favorit" w:hAnsi="Favorit"/>
                        <w:sz w:val="18"/>
                        <w:szCs w:val="18"/>
                      </w:rPr>
                    </w:pPr>
                    <w:r w:rsidRPr="00B731E6">
                      <w:rPr>
                        <w:rFonts w:ascii="Favorit" w:hAnsi="Favorit"/>
                        <w:sz w:val="18"/>
                        <w:szCs w:val="18"/>
                      </w:rPr>
                      <w:t xml:space="preserve">Republike Hrvatske </w:t>
                    </w:r>
                    <w:proofErr w:type="spellStart"/>
                    <w:r w:rsidRPr="00B731E6">
                      <w:rPr>
                        <w:rFonts w:ascii="Favorit" w:hAnsi="Favorit"/>
                        <w:sz w:val="18"/>
                        <w:szCs w:val="18"/>
                      </w:rPr>
                      <w:t>1B</w:t>
                    </w:r>
                    <w:proofErr w:type="spellEnd"/>
                    <w:r w:rsidRPr="00B731E6">
                      <w:rPr>
                        <w:rFonts w:ascii="Favorit" w:hAnsi="Favorit"/>
                        <w:sz w:val="18"/>
                        <w:szCs w:val="18"/>
                      </w:rPr>
                      <w:t xml:space="preserve"> 34000 Požega</w:t>
                    </w:r>
                  </w:p>
                  <w:p w14:paraId="46A8A7EE" w14:textId="77777777" w:rsidR="00423B1E" w:rsidRPr="00B731E6" w:rsidRDefault="00423B1E" w:rsidP="00423B1E">
                    <w:pPr>
                      <w:pStyle w:val="Bezproreda"/>
                      <w:jc w:val="right"/>
                      <w:rPr>
                        <w:rFonts w:ascii="Favorit" w:hAnsi="Favorit"/>
                        <w:sz w:val="18"/>
                        <w:szCs w:val="18"/>
                      </w:rPr>
                    </w:pPr>
                    <w:r>
                      <w:rPr>
                        <w:rFonts w:ascii="Favorit" w:hAnsi="Favorit"/>
                        <w:sz w:val="18"/>
                        <w:szCs w:val="18"/>
                      </w:rPr>
                      <w:t>OIB: 49631358300</w:t>
                    </w:r>
                  </w:p>
                  <w:p w14:paraId="4F3F32E5" w14:textId="77777777" w:rsidR="00423B1E" w:rsidRPr="00B731E6" w:rsidRDefault="00423B1E" w:rsidP="00423B1E">
                    <w:pPr>
                      <w:pStyle w:val="Bezproreda"/>
                      <w:jc w:val="right"/>
                      <w:rPr>
                        <w:rFonts w:ascii="Favorit" w:hAnsi="Favorit"/>
                        <w:sz w:val="18"/>
                        <w:szCs w:val="18"/>
                      </w:rPr>
                    </w:pPr>
                    <w:r w:rsidRPr="00B731E6">
                      <w:rPr>
                        <w:rFonts w:ascii="Favorit" w:hAnsi="Favorit"/>
                        <w:sz w:val="18"/>
                        <w:szCs w:val="18"/>
                      </w:rPr>
                      <w:t>www.panora.hr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6819D6DF" wp14:editId="6320C880">
          <wp:simplePos x="0" y="0"/>
          <wp:positionH relativeFrom="margin">
            <wp:posOffset>0</wp:posOffset>
          </wp:positionH>
          <wp:positionV relativeFrom="paragraph">
            <wp:posOffset>-581025</wp:posOffset>
          </wp:positionV>
          <wp:extent cx="952500" cy="933450"/>
          <wp:effectExtent l="0" t="0" r="0" b="0"/>
          <wp:wrapNone/>
          <wp:docPr id="3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5A1E4" w14:textId="77777777" w:rsidR="00A749C2" w:rsidRDefault="00A749C2" w:rsidP="003C0519">
      <w:pPr>
        <w:spacing w:after="0" w:line="240" w:lineRule="auto"/>
      </w:pPr>
      <w:r>
        <w:separator/>
      </w:r>
    </w:p>
  </w:footnote>
  <w:footnote w:type="continuationSeparator" w:id="0">
    <w:p w14:paraId="53C92B9E" w14:textId="77777777" w:rsidR="00A749C2" w:rsidRDefault="00A749C2" w:rsidP="003C0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FF3A3" w14:textId="77777777" w:rsidR="0059596E" w:rsidRDefault="0059596E" w:rsidP="0059596E">
    <w:r>
      <w:rPr>
        <w:noProof/>
      </w:rPr>
      <w:drawing>
        <wp:anchor distT="0" distB="0" distL="114300" distR="114300" simplePos="0" relativeHeight="251669504" behindDoc="1" locked="0" layoutInCell="1" allowOverlap="1" wp14:anchorId="6357D827" wp14:editId="3C0C29B5">
          <wp:simplePos x="0" y="0"/>
          <wp:positionH relativeFrom="column">
            <wp:posOffset>-8255</wp:posOffset>
          </wp:positionH>
          <wp:positionV relativeFrom="paragraph">
            <wp:posOffset>337820</wp:posOffset>
          </wp:positionV>
          <wp:extent cx="337820" cy="431800"/>
          <wp:effectExtent l="0" t="0" r="5080" b="6350"/>
          <wp:wrapNone/>
          <wp:docPr id="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8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A8E0EB" wp14:editId="1EC95AE2">
              <wp:simplePos x="0" y="0"/>
              <wp:positionH relativeFrom="column">
                <wp:posOffset>394970</wp:posOffset>
              </wp:positionH>
              <wp:positionV relativeFrom="paragraph">
                <wp:posOffset>-360045</wp:posOffset>
              </wp:positionV>
              <wp:extent cx="2303780" cy="1524000"/>
              <wp:effectExtent l="0" t="0" r="1270" b="0"/>
              <wp:wrapNone/>
              <wp:docPr id="841069193" name="Tekstni okvi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52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EE43AF" w14:textId="77777777" w:rsidR="0059596E" w:rsidRDefault="0059596E" w:rsidP="0059596E">
                          <w:pPr>
                            <w:pStyle w:val="Bezproreda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  <w:lang w:val="nl-NL"/>
                            </w:rPr>
                          </w:pPr>
                          <w:bookmarkStart w:id="0" w:name="_Hlk181186943"/>
                          <w:bookmarkEnd w:id="0"/>
                          <w:r>
                            <w:rPr>
                              <w:b/>
                              <w:bCs/>
                              <w:noProof/>
                              <w:sz w:val="22"/>
                              <w:szCs w:val="22"/>
                              <w:lang w:val="nl-NL"/>
                            </w:rPr>
                            <w:drawing>
                              <wp:inline distT="0" distB="0" distL="0" distR="0" wp14:anchorId="590BEBD2" wp14:editId="3962AF68">
                                <wp:extent cx="383999" cy="504000"/>
                                <wp:effectExtent l="0" t="0" r="0" b="0"/>
                                <wp:docPr id="4" name="Slika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3999" cy="504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4A75C41" w14:textId="77777777" w:rsidR="0059596E" w:rsidRPr="0024241D" w:rsidRDefault="0059596E" w:rsidP="0059596E">
                          <w:pPr>
                            <w:pStyle w:val="Bezproreda"/>
                            <w:jc w:val="center"/>
                            <w:rPr>
                              <w:b/>
                              <w:bCs/>
                              <w:sz w:val="12"/>
                              <w:szCs w:val="12"/>
                              <w:lang w:val="nl-NL"/>
                            </w:rPr>
                          </w:pPr>
                        </w:p>
                        <w:p w14:paraId="138AEEA0" w14:textId="77777777" w:rsidR="0059596E" w:rsidRPr="00087D35" w:rsidRDefault="0059596E" w:rsidP="0059596E">
                          <w:pPr>
                            <w:spacing w:after="0"/>
                            <w:ind w:left="-142"/>
                            <w:jc w:val="center"/>
                            <w:rPr>
                              <w:rFonts w:ascii="Times New Roman" w:eastAsia="Times New Roman" w:hAnsi="Times New Roman"/>
                              <w:b/>
                              <w:sz w:val="20"/>
                              <w:szCs w:val="20"/>
                              <w:lang w:val="nl-NL" w:eastAsia="hr-HR"/>
                            </w:rPr>
                          </w:pPr>
                          <w:r w:rsidRPr="00087D35">
                            <w:rPr>
                              <w:rFonts w:ascii="Times New Roman" w:eastAsia="Times New Roman" w:hAnsi="Times New Roman"/>
                              <w:b/>
                              <w:spacing w:val="30"/>
                              <w:sz w:val="20"/>
                              <w:szCs w:val="20"/>
                              <w:lang w:val="nl-NL" w:eastAsia="hr-HR"/>
                            </w:rPr>
                            <w:t>REPUBLIKA</w:t>
                          </w:r>
                          <w:r w:rsidRPr="00087D35">
                            <w:rPr>
                              <w:rFonts w:ascii="Times New Roman" w:eastAsia="Times New Roman" w:hAnsi="Times New Roman"/>
                              <w:b/>
                              <w:spacing w:val="30"/>
                              <w:sz w:val="20"/>
                              <w:szCs w:val="20"/>
                              <w:lang w:eastAsia="hr-HR"/>
                            </w:rPr>
                            <w:t xml:space="preserve"> </w:t>
                          </w:r>
                          <w:r w:rsidRPr="00087D35">
                            <w:rPr>
                              <w:rFonts w:ascii="Times New Roman" w:eastAsia="Times New Roman" w:hAnsi="Times New Roman"/>
                              <w:b/>
                              <w:spacing w:val="30"/>
                              <w:sz w:val="20"/>
                              <w:szCs w:val="20"/>
                              <w:lang w:val="nl-NL" w:eastAsia="hr-HR"/>
                            </w:rPr>
                            <w:t>HRVATSKA</w:t>
                          </w:r>
                        </w:p>
                        <w:p w14:paraId="53F12EC4" w14:textId="77777777" w:rsidR="0059596E" w:rsidRPr="00087D35" w:rsidRDefault="0059596E" w:rsidP="0059596E">
                          <w:pPr>
                            <w:spacing w:after="0"/>
                            <w:ind w:left="-142"/>
                            <w:jc w:val="center"/>
                            <w:rPr>
                              <w:rFonts w:ascii="Times New Roman" w:eastAsia="Times New Roman" w:hAnsi="Times New Roman"/>
                              <w:b/>
                              <w:sz w:val="20"/>
                              <w:szCs w:val="20"/>
                              <w:lang w:val="nl-NL" w:eastAsia="hr-HR"/>
                            </w:rPr>
                          </w:pPr>
                          <w:r w:rsidRPr="00087D35">
                            <w:rPr>
                              <w:rFonts w:ascii="Times New Roman" w:eastAsia="Times New Roman" w:hAnsi="Times New Roman"/>
                              <w:b/>
                              <w:sz w:val="20"/>
                              <w:szCs w:val="20"/>
                              <w:lang w:val="nl-NL" w:eastAsia="hr-HR"/>
                            </w:rPr>
                            <w:t>PO</w:t>
                          </w:r>
                          <w:r w:rsidRPr="00087D35">
                            <w:rPr>
                              <w:rFonts w:ascii="Times New Roman" w:eastAsia="Times New Roman" w:hAnsi="Times New Roman"/>
                              <w:b/>
                              <w:sz w:val="20"/>
                              <w:szCs w:val="20"/>
                              <w:lang w:eastAsia="hr-HR"/>
                            </w:rPr>
                            <w:t>Ž</w:t>
                          </w:r>
                          <w:r w:rsidRPr="00087D35">
                            <w:rPr>
                              <w:rFonts w:ascii="Times New Roman" w:eastAsia="Times New Roman" w:hAnsi="Times New Roman"/>
                              <w:b/>
                              <w:sz w:val="20"/>
                              <w:szCs w:val="20"/>
                              <w:lang w:val="nl-NL" w:eastAsia="hr-HR"/>
                            </w:rPr>
                            <w:t>E</w:t>
                          </w:r>
                          <w:r w:rsidRPr="00087D35">
                            <w:rPr>
                              <w:rFonts w:ascii="Times New Roman" w:eastAsia="Times New Roman" w:hAnsi="Times New Roman"/>
                              <w:b/>
                              <w:sz w:val="20"/>
                              <w:szCs w:val="20"/>
                              <w:lang w:eastAsia="hr-HR"/>
                            </w:rPr>
                            <w:t>Š</w:t>
                          </w:r>
                          <w:r w:rsidRPr="00087D35">
                            <w:rPr>
                              <w:rFonts w:ascii="Times New Roman" w:eastAsia="Times New Roman" w:hAnsi="Times New Roman"/>
                              <w:b/>
                              <w:sz w:val="20"/>
                              <w:szCs w:val="20"/>
                              <w:lang w:val="nl-NL" w:eastAsia="hr-HR"/>
                            </w:rPr>
                            <w:t>KO</w:t>
                          </w:r>
                          <w:r w:rsidRPr="00087D35">
                            <w:rPr>
                              <w:rFonts w:ascii="Times New Roman" w:eastAsia="Times New Roman" w:hAnsi="Times New Roman"/>
                              <w:b/>
                              <w:sz w:val="20"/>
                              <w:szCs w:val="20"/>
                              <w:lang w:eastAsia="hr-HR"/>
                            </w:rPr>
                            <w:t>-</w:t>
                          </w:r>
                          <w:r w:rsidRPr="00087D35">
                            <w:rPr>
                              <w:rFonts w:ascii="Times New Roman" w:eastAsia="Times New Roman" w:hAnsi="Times New Roman"/>
                              <w:b/>
                              <w:sz w:val="20"/>
                              <w:szCs w:val="20"/>
                              <w:lang w:val="nl-NL" w:eastAsia="hr-HR"/>
                            </w:rPr>
                            <w:t>SLAVONSKA</w:t>
                          </w:r>
                          <w:r w:rsidRPr="00087D35">
                            <w:rPr>
                              <w:rFonts w:ascii="Times New Roman" w:eastAsia="Times New Roman" w:hAnsi="Times New Roman"/>
                              <w:b/>
                              <w:sz w:val="20"/>
                              <w:szCs w:val="20"/>
                              <w:lang w:eastAsia="hr-HR"/>
                            </w:rPr>
                            <w:t xml:space="preserve"> Ž</w:t>
                          </w:r>
                          <w:r w:rsidRPr="00087D35">
                            <w:rPr>
                              <w:rFonts w:ascii="Times New Roman" w:eastAsia="Times New Roman" w:hAnsi="Times New Roman"/>
                              <w:b/>
                              <w:sz w:val="20"/>
                              <w:szCs w:val="20"/>
                              <w:lang w:val="nl-NL" w:eastAsia="hr-HR"/>
                            </w:rPr>
                            <w:t>UPANIJA</w:t>
                          </w:r>
                        </w:p>
                        <w:p w14:paraId="669BE958" w14:textId="77777777" w:rsidR="0059596E" w:rsidRPr="00087D35" w:rsidRDefault="0059596E" w:rsidP="0059596E">
                          <w:pPr>
                            <w:spacing w:after="0" w:line="240" w:lineRule="auto"/>
                            <w:ind w:left="-142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087D35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PANORA – RAZVOJNA AGENCIJA</w:t>
                          </w:r>
                        </w:p>
                        <w:p w14:paraId="0653D480" w14:textId="77777777" w:rsidR="0059596E" w:rsidRPr="00087D35" w:rsidRDefault="0059596E" w:rsidP="0059596E">
                          <w:pPr>
                            <w:spacing w:after="0" w:line="240" w:lineRule="auto"/>
                            <w:ind w:left="-142"/>
                            <w:jc w:val="center"/>
                            <w:rPr>
                              <w:rFonts w:eastAsia="Times New Roman"/>
                              <w:lang w:val="nl-NL" w:eastAsia="hr-HR"/>
                            </w:rPr>
                          </w:pPr>
                          <w:r w:rsidRPr="00087D35">
                            <w:rPr>
                              <w:rFonts w:ascii="Times New Roman" w:hAnsi="Times New Roman"/>
                              <w:sz w:val="20"/>
                              <w:szCs w:val="20"/>
                              <w:lang w:val="nl-NL"/>
                            </w:rPr>
                            <w:t>POŽEŠKO-SLAVONSKE ŽUPANIJE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A8E0EB" id="_x0000_t202" coordsize="21600,21600" o:spt="202" path="m,l,21600r21600,l21600,xe">
              <v:stroke joinstyle="miter"/>
              <v:path gradientshapeok="t" o:connecttype="rect"/>
            </v:shapetype>
            <v:shape id="Tekstni okvir 4" o:spid="_x0000_s1026" type="#_x0000_t202" style="position:absolute;margin-left:31.1pt;margin-top:-28.35pt;width:181.4pt;height:12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" stroked="f">
              <v:textbox>
                <w:txbxContent>
                  <w:p w14:paraId="29EE43AF" w14:textId="77777777" w:rsidR="0059596E" w:rsidRDefault="0059596E" w:rsidP="0059596E">
                    <w:pPr>
                      <w:pStyle w:val="Bezproreda"/>
                      <w:jc w:val="center"/>
                      <w:rPr>
                        <w:b/>
                        <w:bCs/>
                        <w:sz w:val="22"/>
                        <w:szCs w:val="22"/>
                        <w:lang w:val="nl-NL"/>
                      </w:rPr>
                    </w:pPr>
                    <w:bookmarkStart w:id="1" w:name="_Hlk181186943"/>
                    <w:bookmarkEnd w:id="1"/>
                    <w:r>
                      <w:rPr>
                        <w:b/>
                        <w:bCs/>
                        <w:noProof/>
                        <w:sz w:val="22"/>
                        <w:szCs w:val="22"/>
                        <w:lang w:val="nl-NL"/>
                      </w:rPr>
                      <w:drawing>
                        <wp:inline distT="0" distB="0" distL="0" distR="0" wp14:anchorId="590BEBD2" wp14:editId="3962AF68">
                          <wp:extent cx="383999" cy="504000"/>
                          <wp:effectExtent l="0" t="0" r="0" b="0"/>
                          <wp:docPr id="4" name="Slika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3999" cy="504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4A75C41" w14:textId="77777777" w:rsidR="0059596E" w:rsidRPr="0024241D" w:rsidRDefault="0059596E" w:rsidP="0059596E">
                    <w:pPr>
                      <w:pStyle w:val="Bezproreda"/>
                      <w:jc w:val="center"/>
                      <w:rPr>
                        <w:b/>
                        <w:bCs/>
                        <w:sz w:val="12"/>
                        <w:szCs w:val="12"/>
                        <w:lang w:val="nl-NL"/>
                      </w:rPr>
                    </w:pPr>
                  </w:p>
                  <w:p w14:paraId="138AEEA0" w14:textId="77777777" w:rsidR="0059596E" w:rsidRPr="00087D35" w:rsidRDefault="0059596E" w:rsidP="0059596E">
                    <w:pPr>
                      <w:spacing w:after="0"/>
                      <w:ind w:left="-142"/>
                      <w:jc w:val="center"/>
                      <w:rPr>
                        <w:rFonts w:ascii="Times New Roman" w:eastAsia="Times New Roman" w:hAnsi="Times New Roman"/>
                        <w:b/>
                        <w:sz w:val="20"/>
                        <w:szCs w:val="20"/>
                        <w:lang w:val="nl-NL" w:eastAsia="hr-HR"/>
                      </w:rPr>
                    </w:pPr>
                    <w:r w:rsidRPr="00087D35">
                      <w:rPr>
                        <w:rFonts w:ascii="Times New Roman" w:eastAsia="Times New Roman" w:hAnsi="Times New Roman"/>
                        <w:b/>
                        <w:spacing w:val="30"/>
                        <w:sz w:val="20"/>
                        <w:szCs w:val="20"/>
                        <w:lang w:val="nl-NL" w:eastAsia="hr-HR"/>
                      </w:rPr>
                      <w:t>REPUBLIKA</w:t>
                    </w:r>
                    <w:r w:rsidRPr="00087D35">
                      <w:rPr>
                        <w:rFonts w:ascii="Times New Roman" w:eastAsia="Times New Roman" w:hAnsi="Times New Roman"/>
                        <w:b/>
                        <w:spacing w:val="30"/>
                        <w:sz w:val="20"/>
                        <w:szCs w:val="20"/>
                        <w:lang w:eastAsia="hr-HR"/>
                      </w:rPr>
                      <w:t xml:space="preserve"> </w:t>
                    </w:r>
                    <w:r w:rsidRPr="00087D35">
                      <w:rPr>
                        <w:rFonts w:ascii="Times New Roman" w:eastAsia="Times New Roman" w:hAnsi="Times New Roman"/>
                        <w:b/>
                        <w:spacing w:val="30"/>
                        <w:sz w:val="20"/>
                        <w:szCs w:val="20"/>
                        <w:lang w:val="nl-NL" w:eastAsia="hr-HR"/>
                      </w:rPr>
                      <w:t>HRVATSKA</w:t>
                    </w:r>
                  </w:p>
                  <w:p w14:paraId="53F12EC4" w14:textId="77777777" w:rsidR="0059596E" w:rsidRPr="00087D35" w:rsidRDefault="0059596E" w:rsidP="0059596E">
                    <w:pPr>
                      <w:spacing w:after="0"/>
                      <w:ind w:left="-142"/>
                      <w:jc w:val="center"/>
                      <w:rPr>
                        <w:rFonts w:ascii="Times New Roman" w:eastAsia="Times New Roman" w:hAnsi="Times New Roman"/>
                        <w:b/>
                        <w:sz w:val="20"/>
                        <w:szCs w:val="20"/>
                        <w:lang w:val="nl-NL" w:eastAsia="hr-HR"/>
                      </w:rPr>
                    </w:pPr>
                    <w:r w:rsidRPr="00087D35">
                      <w:rPr>
                        <w:rFonts w:ascii="Times New Roman" w:eastAsia="Times New Roman" w:hAnsi="Times New Roman"/>
                        <w:b/>
                        <w:sz w:val="20"/>
                        <w:szCs w:val="20"/>
                        <w:lang w:val="nl-NL" w:eastAsia="hr-HR"/>
                      </w:rPr>
                      <w:t>PO</w:t>
                    </w:r>
                    <w:r w:rsidRPr="00087D35">
                      <w:rPr>
                        <w:rFonts w:ascii="Times New Roman" w:eastAsia="Times New Roman" w:hAnsi="Times New Roman"/>
                        <w:b/>
                        <w:sz w:val="20"/>
                        <w:szCs w:val="20"/>
                        <w:lang w:eastAsia="hr-HR"/>
                      </w:rPr>
                      <w:t>Ž</w:t>
                    </w:r>
                    <w:r w:rsidRPr="00087D35">
                      <w:rPr>
                        <w:rFonts w:ascii="Times New Roman" w:eastAsia="Times New Roman" w:hAnsi="Times New Roman"/>
                        <w:b/>
                        <w:sz w:val="20"/>
                        <w:szCs w:val="20"/>
                        <w:lang w:val="nl-NL" w:eastAsia="hr-HR"/>
                      </w:rPr>
                      <w:t>E</w:t>
                    </w:r>
                    <w:r w:rsidRPr="00087D35">
                      <w:rPr>
                        <w:rFonts w:ascii="Times New Roman" w:eastAsia="Times New Roman" w:hAnsi="Times New Roman"/>
                        <w:b/>
                        <w:sz w:val="20"/>
                        <w:szCs w:val="20"/>
                        <w:lang w:eastAsia="hr-HR"/>
                      </w:rPr>
                      <w:t>Š</w:t>
                    </w:r>
                    <w:r w:rsidRPr="00087D35">
                      <w:rPr>
                        <w:rFonts w:ascii="Times New Roman" w:eastAsia="Times New Roman" w:hAnsi="Times New Roman"/>
                        <w:b/>
                        <w:sz w:val="20"/>
                        <w:szCs w:val="20"/>
                        <w:lang w:val="nl-NL" w:eastAsia="hr-HR"/>
                      </w:rPr>
                      <w:t>KO</w:t>
                    </w:r>
                    <w:r w:rsidRPr="00087D35">
                      <w:rPr>
                        <w:rFonts w:ascii="Times New Roman" w:eastAsia="Times New Roman" w:hAnsi="Times New Roman"/>
                        <w:b/>
                        <w:sz w:val="20"/>
                        <w:szCs w:val="20"/>
                        <w:lang w:eastAsia="hr-HR"/>
                      </w:rPr>
                      <w:t>-</w:t>
                    </w:r>
                    <w:r w:rsidRPr="00087D35">
                      <w:rPr>
                        <w:rFonts w:ascii="Times New Roman" w:eastAsia="Times New Roman" w:hAnsi="Times New Roman"/>
                        <w:b/>
                        <w:sz w:val="20"/>
                        <w:szCs w:val="20"/>
                        <w:lang w:val="nl-NL" w:eastAsia="hr-HR"/>
                      </w:rPr>
                      <w:t>SLAVONSKA</w:t>
                    </w:r>
                    <w:r w:rsidRPr="00087D35">
                      <w:rPr>
                        <w:rFonts w:ascii="Times New Roman" w:eastAsia="Times New Roman" w:hAnsi="Times New Roman"/>
                        <w:b/>
                        <w:sz w:val="20"/>
                        <w:szCs w:val="20"/>
                        <w:lang w:eastAsia="hr-HR"/>
                      </w:rPr>
                      <w:t xml:space="preserve"> Ž</w:t>
                    </w:r>
                    <w:r w:rsidRPr="00087D35">
                      <w:rPr>
                        <w:rFonts w:ascii="Times New Roman" w:eastAsia="Times New Roman" w:hAnsi="Times New Roman"/>
                        <w:b/>
                        <w:sz w:val="20"/>
                        <w:szCs w:val="20"/>
                        <w:lang w:val="nl-NL" w:eastAsia="hr-HR"/>
                      </w:rPr>
                      <w:t>UPANIJA</w:t>
                    </w:r>
                  </w:p>
                  <w:p w14:paraId="669BE958" w14:textId="77777777" w:rsidR="0059596E" w:rsidRPr="00087D35" w:rsidRDefault="0059596E" w:rsidP="0059596E">
                    <w:pPr>
                      <w:spacing w:after="0" w:line="240" w:lineRule="auto"/>
                      <w:ind w:left="-142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087D35">
                      <w:rPr>
                        <w:rFonts w:ascii="Times New Roman" w:hAnsi="Times New Roman"/>
                        <w:sz w:val="20"/>
                        <w:szCs w:val="20"/>
                      </w:rPr>
                      <w:t>PANORA – RAZVOJNA AGENCIJA</w:t>
                    </w:r>
                  </w:p>
                  <w:p w14:paraId="0653D480" w14:textId="77777777" w:rsidR="0059596E" w:rsidRPr="00087D35" w:rsidRDefault="0059596E" w:rsidP="0059596E">
                    <w:pPr>
                      <w:spacing w:after="0" w:line="240" w:lineRule="auto"/>
                      <w:ind w:left="-142"/>
                      <w:jc w:val="center"/>
                      <w:rPr>
                        <w:rFonts w:eastAsia="Times New Roman"/>
                        <w:lang w:val="nl-NL" w:eastAsia="hr-HR"/>
                      </w:rPr>
                    </w:pPr>
                    <w:r w:rsidRPr="00087D35">
                      <w:rPr>
                        <w:rFonts w:ascii="Times New Roman" w:hAnsi="Times New Roman"/>
                        <w:sz w:val="20"/>
                        <w:szCs w:val="20"/>
                        <w:lang w:val="nl-NL"/>
                      </w:rPr>
                      <w:t>POŽEŠKO-SLAVONSKE ŽUPANIJE</w:t>
                    </w:r>
                  </w:p>
                </w:txbxContent>
              </v:textbox>
            </v:shape>
          </w:pict>
        </mc:Fallback>
      </mc:AlternateContent>
    </w:r>
  </w:p>
  <w:p w14:paraId="2562794D" w14:textId="77777777" w:rsidR="0059596E" w:rsidRDefault="0059596E" w:rsidP="0059596E">
    <w:pPr>
      <w:pStyle w:val="Zaglavlje"/>
    </w:pPr>
  </w:p>
  <w:p w14:paraId="4DD44495" w14:textId="77777777" w:rsidR="0059596E" w:rsidRDefault="0059596E" w:rsidP="0059596E">
    <w:pPr>
      <w:pStyle w:val="Zaglavlje"/>
      <w:tabs>
        <w:tab w:val="clear" w:pos="4536"/>
        <w:tab w:val="clear" w:pos="9072"/>
        <w:tab w:val="left" w:pos="6855"/>
      </w:tabs>
    </w:pPr>
    <w:r>
      <w:tab/>
    </w:r>
  </w:p>
  <w:p w14:paraId="38B4E46C" w14:textId="51D6882E" w:rsidR="003C0519" w:rsidRPr="0059596E" w:rsidRDefault="003C0519" w:rsidP="0059596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31D77" w14:textId="4F5C5099" w:rsidR="00423B1E" w:rsidRDefault="00423B1E" w:rsidP="003C0519">
    <w:pPr>
      <w:pStyle w:val="Zaglavlje"/>
      <w:tabs>
        <w:tab w:val="clear" w:pos="4536"/>
        <w:tab w:val="clear" w:pos="9072"/>
        <w:tab w:val="left" w:pos="68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1D64D" w14:textId="77777777" w:rsidR="00423B1E" w:rsidRDefault="00423B1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5015A"/>
    <w:multiLevelType w:val="hybridMultilevel"/>
    <w:tmpl w:val="117E5E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159E1"/>
    <w:multiLevelType w:val="hybridMultilevel"/>
    <w:tmpl w:val="9A30B9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F73F0"/>
    <w:multiLevelType w:val="hybridMultilevel"/>
    <w:tmpl w:val="0FB285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E240D"/>
    <w:multiLevelType w:val="hybridMultilevel"/>
    <w:tmpl w:val="98B023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01DF8"/>
    <w:multiLevelType w:val="hybridMultilevel"/>
    <w:tmpl w:val="E54E68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63B32"/>
    <w:multiLevelType w:val="hybridMultilevel"/>
    <w:tmpl w:val="23D4D0F4"/>
    <w:lvl w:ilvl="0" w:tplc="9FF290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07BB0"/>
    <w:multiLevelType w:val="hybridMultilevel"/>
    <w:tmpl w:val="D93EDC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B771E"/>
    <w:multiLevelType w:val="hybridMultilevel"/>
    <w:tmpl w:val="23D4D0F4"/>
    <w:lvl w:ilvl="0" w:tplc="9FF290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14D93"/>
    <w:multiLevelType w:val="hybridMultilevel"/>
    <w:tmpl w:val="60BA35EC"/>
    <w:lvl w:ilvl="0" w:tplc="CDE42D8A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59FD1841"/>
    <w:multiLevelType w:val="hybridMultilevel"/>
    <w:tmpl w:val="0FB285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916F6"/>
    <w:multiLevelType w:val="hybridMultilevel"/>
    <w:tmpl w:val="1ED2BC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86678"/>
    <w:multiLevelType w:val="hybridMultilevel"/>
    <w:tmpl w:val="9482DA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574A171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11843"/>
    <w:multiLevelType w:val="hybridMultilevel"/>
    <w:tmpl w:val="23D4D0F4"/>
    <w:lvl w:ilvl="0" w:tplc="9FF290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414475"/>
    <w:multiLevelType w:val="hybridMultilevel"/>
    <w:tmpl w:val="E8FA7B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C4023"/>
    <w:multiLevelType w:val="hybridMultilevel"/>
    <w:tmpl w:val="602028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96130"/>
    <w:multiLevelType w:val="hybridMultilevel"/>
    <w:tmpl w:val="23D4D0F4"/>
    <w:lvl w:ilvl="0" w:tplc="9FF290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3239E"/>
    <w:multiLevelType w:val="hybridMultilevel"/>
    <w:tmpl w:val="C316D154"/>
    <w:lvl w:ilvl="0" w:tplc="761809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C91150A"/>
    <w:multiLevelType w:val="hybridMultilevel"/>
    <w:tmpl w:val="23D4D0F4"/>
    <w:lvl w:ilvl="0" w:tplc="9FF290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2"/>
  </w:num>
  <w:num w:numId="4">
    <w:abstractNumId w:val="9"/>
  </w:num>
  <w:num w:numId="5">
    <w:abstractNumId w:val="11"/>
  </w:num>
  <w:num w:numId="6">
    <w:abstractNumId w:val="13"/>
  </w:num>
  <w:num w:numId="7">
    <w:abstractNumId w:val="14"/>
  </w:num>
  <w:num w:numId="8">
    <w:abstractNumId w:val="1"/>
  </w:num>
  <w:num w:numId="9">
    <w:abstractNumId w:val="3"/>
  </w:num>
  <w:num w:numId="10">
    <w:abstractNumId w:val="4"/>
  </w:num>
  <w:num w:numId="11">
    <w:abstractNumId w:val="6"/>
  </w:num>
  <w:num w:numId="12">
    <w:abstractNumId w:val="0"/>
  </w:num>
  <w:num w:numId="13">
    <w:abstractNumId w:val="10"/>
  </w:num>
  <w:num w:numId="14">
    <w:abstractNumId w:val="12"/>
  </w:num>
  <w:num w:numId="15">
    <w:abstractNumId w:val="7"/>
  </w:num>
  <w:num w:numId="16">
    <w:abstractNumId w:val="15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0D"/>
    <w:rsid w:val="001A62ED"/>
    <w:rsid w:val="00207F3F"/>
    <w:rsid w:val="00224B96"/>
    <w:rsid w:val="003613FF"/>
    <w:rsid w:val="00385708"/>
    <w:rsid w:val="003C0519"/>
    <w:rsid w:val="00423B1E"/>
    <w:rsid w:val="00467AA3"/>
    <w:rsid w:val="004B3A95"/>
    <w:rsid w:val="005638AB"/>
    <w:rsid w:val="0059596E"/>
    <w:rsid w:val="005E6579"/>
    <w:rsid w:val="00734C60"/>
    <w:rsid w:val="0083727B"/>
    <w:rsid w:val="008A2AEE"/>
    <w:rsid w:val="008A5D0B"/>
    <w:rsid w:val="0090710D"/>
    <w:rsid w:val="00A31A0E"/>
    <w:rsid w:val="00A749C2"/>
    <w:rsid w:val="00B25C7C"/>
    <w:rsid w:val="00B30509"/>
    <w:rsid w:val="00B42CC6"/>
    <w:rsid w:val="00B93011"/>
    <w:rsid w:val="00BB0075"/>
    <w:rsid w:val="00C85DC7"/>
    <w:rsid w:val="00CD5995"/>
    <w:rsid w:val="00D23BBA"/>
    <w:rsid w:val="00D35653"/>
    <w:rsid w:val="00D35E43"/>
    <w:rsid w:val="00E84E9B"/>
    <w:rsid w:val="00EB6B63"/>
    <w:rsid w:val="00F35114"/>
    <w:rsid w:val="00F44AF5"/>
    <w:rsid w:val="00F6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018E4"/>
  <w15:chartTrackingRefBased/>
  <w15:docId w15:val="{429AFCE4-34EC-4A1F-BD58-1F739367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70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C0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C0519"/>
  </w:style>
  <w:style w:type="paragraph" w:styleId="Podnoje">
    <w:name w:val="footer"/>
    <w:basedOn w:val="Normal"/>
    <w:link w:val="PodnojeChar"/>
    <w:uiPriority w:val="99"/>
    <w:unhideWhenUsed/>
    <w:rsid w:val="003C0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0519"/>
  </w:style>
  <w:style w:type="paragraph" w:styleId="Bezproreda">
    <w:name w:val="No Spacing"/>
    <w:uiPriority w:val="1"/>
    <w:qFormat/>
    <w:rsid w:val="003C0519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styleId="Hiperveza">
    <w:name w:val="Hyperlink"/>
    <w:uiPriority w:val="99"/>
    <w:unhideWhenUsed/>
    <w:rsid w:val="00385708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85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F4E95-6795-4317-B152-C333343FB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AnaK</dc:creator>
  <cp:keywords/>
  <dc:description/>
  <cp:lastModifiedBy>OP</cp:lastModifiedBy>
  <cp:revision>5</cp:revision>
  <cp:lastPrinted>2024-11-06T12:16:00Z</cp:lastPrinted>
  <dcterms:created xsi:type="dcterms:W3CDTF">2025-02-27T06:49:00Z</dcterms:created>
  <dcterms:modified xsi:type="dcterms:W3CDTF">2026-03-31T09:00:00Z</dcterms:modified>
</cp:coreProperties>
</file>